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noProof/>
          <w:lang w:eastAsia="lv-LV"/>
        </w:rPr>
        <w:id w:val="1379744911"/>
        <w:docPartObj>
          <w:docPartGallery w:val="Cover Pages"/>
          <w:docPartUnique/>
        </w:docPartObj>
      </w:sdtPr>
      <w:sdtContent>
        <w:p w:rsidR="00AA11D8" w:rsidRDefault="00AA11D8">
          <w:pPr>
            <w:rPr>
              <w:noProof/>
              <w:lang w:eastAsia="lv-LV"/>
            </w:rPr>
          </w:pPr>
          <w:r w:rsidRPr="00AA11D8">
            <w:rPr>
              <w:noProof/>
              <w:lang w:eastAsia="lv-LV"/>
            </w:rPr>
            <mc:AlternateContent>
              <mc:Choice Requires="wps">
                <w:drawing>
                  <wp:anchor distT="0" distB="0" distL="114300" distR="114300" simplePos="0" relativeHeight="251659264" behindDoc="0" locked="0" layoutInCell="1" allowOverlap="1">
                    <wp:simplePos x="0" y="0"/>
                    <wp:positionH relativeFrom="page">
                      <wp:posOffset>317500</wp:posOffset>
                    </wp:positionH>
                    <wp:positionV relativeFrom="page">
                      <wp:posOffset>857250</wp:posOffset>
                    </wp:positionV>
                    <wp:extent cx="1712890" cy="6451600"/>
                    <wp:effectExtent l="0" t="0" r="0" b="6350"/>
                    <wp:wrapNone/>
                    <wp:docPr id="138" name="Text Box 138"/>
                    <wp:cNvGraphicFramePr/>
                    <a:graphic xmlns:a="http://schemas.openxmlformats.org/drawingml/2006/main">
                      <a:graphicData uri="http://schemas.microsoft.com/office/word/2010/wordprocessingShape">
                        <wps:wsp>
                          <wps:cNvSpPr txBox="1"/>
                          <wps:spPr>
                            <a:xfrm>
                              <a:off x="0" y="0"/>
                              <a:ext cx="1712890" cy="6451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9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518"/>
                                  <w:gridCol w:w="5285"/>
                                </w:tblGrid>
                                <w:tr w:rsidR="007C01B6" w:rsidTr="008339A0">
                                  <w:trPr>
                                    <w:jc w:val="center"/>
                                  </w:trPr>
                                  <w:tc>
                                    <w:tcPr>
                                      <w:tcW w:w="3328" w:type="pct"/>
                                      <w:vAlign w:val="center"/>
                                    </w:tcPr>
                                    <w:p w:rsidR="007C01B6" w:rsidRDefault="007C01B6" w:rsidP="008339A0">
                                      <w:pPr>
                                        <w:jc w:val="center"/>
                                      </w:pPr>
                                      <w:r w:rsidRPr="008339A0">
                                        <w:rPr>
                                          <w:noProof/>
                                          <w:lang w:eastAsia="lv-LV"/>
                                        </w:rPr>
                                        <w:drawing>
                                          <wp:inline distT="0" distB="0" distL="0" distR="0" wp14:anchorId="42A35977" wp14:editId="0FAC1216">
                                            <wp:extent cx="1830188" cy="2531110"/>
                                            <wp:effectExtent l="0" t="0" r="0" b="2540"/>
                                            <wp:docPr id="1" name="Picture 1" descr="C:\Users\User\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598" cy="2551039"/>
                                                    </a:xfrm>
                                                    <a:prstGeom prst="rect">
                                                      <a:avLst/>
                                                    </a:prstGeom>
                                                    <a:noFill/>
                                                    <a:ln>
                                                      <a:noFill/>
                                                    </a:ln>
                                                  </pic:spPr>
                                                </pic:pic>
                                              </a:graphicData>
                                            </a:graphic>
                                          </wp:inline>
                                        </w:drawing>
                                      </w:r>
                                    </w:p>
                                    <w:sdt>
                                      <w:sdtPr>
                                        <w:rPr>
                                          <w:rFonts w:ascii="Times New Roman" w:hAnsi="Times New Roman" w:cs="Times New Roman"/>
                                          <w:caps/>
                                          <w:color w:val="191919" w:themeColor="text1" w:themeTint="E6"/>
                                          <w:sz w:val="36"/>
                                          <w:szCs w:val="36"/>
                                          <w:lang w:val="lv-LV"/>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7C01B6" w:rsidRPr="00AA11D8" w:rsidRDefault="007C01B6" w:rsidP="008339A0">
                                          <w:pPr>
                                            <w:pStyle w:val="NoSpacing"/>
                                            <w:spacing w:line="312" w:lineRule="auto"/>
                                            <w:jc w:val="center"/>
                                            <w:rPr>
                                              <w:caps/>
                                              <w:color w:val="191919" w:themeColor="text1" w:themeTint="E6"/>
                                              <w:sz w:val="72"/>
                                              <w:szCs w:val="72"/>
                                              <w:lang w:val="lv-LV"/>
                                            </w:rPr>
                                          </w:pPr>
                                          <w:r>
                                            <w:rPr>
                                              <w:rFonts w:ascii="Times New Roman" w:hAnsi="Times New Roman" w:cs="Times New Roman"/>
                                              <w:color w:val="191919" w:themeColor="text1" w:themeTint="E6"/>
                                              <w:sz w:val="36"/>
                                              <w:szCs w:val="36"/>
                                              <w:lang w:val="lv-LV"/>
                                            </w:rPr>
                                            <w:t>D</w:t>
                                          </w:r>
                                          <w:r w:rsidRPr="00AA11D8">
                                            <w:rPr>
                                              <w:rFonts w:ascii="Times New Roman" w:hAnsi="Times New Roman" w:cs="Times New Roman"/>
                                              <w:color w:val="191919" w:themeColor="text1" w:themeTint="E6"/>
                                              <w:sz w:val="36"/>
                                              <w:szCs w:val="36"/>
                                              <w:lang w:val="lv-LV"/>
                                            </w:rPr>
                                            <w:t>augavpils pilsētas 27.pirmsskolas izglītības iestādes darba plāns</w:t>
                                          </w:r>
                                          <w:r>
                                            <w:rPr>
                                              <w:rFonts w:ascii="Times New Roman" w:hAnsi="Times New Roman" w:cs="Times New Roman"/>
                                              <w:color w:val="191919" w:themeColor="text1" w:themeTint="E6"/>
                                              <w:sz w:val="36"/>
                                              <w:szCs w:val="36"/>
                                              <w:lang w:val="lv-LV"/>
                                            </w:rPr>
                                            <w:t xml:space="preserve">                           2022./2023.</w:t>
                                          </w:r>
                                          <w:r w:rsidRPr="00AA11D8">
                                            <w:rPr>
                                              <w:rFonts w:ascii="Times New Roman" w:hAnsi="Times New Roman" w:cs="Times New Roman"/>
                                              <w:color w:val="191919" w:themeColor="text1" w:themeTint="E6"/>
                                              <w:sz w:val="36"/>
                                              <w:szCs w:val="36"/>
                                              <w:lang w:val="lv-LV"/>
                                            </w:rPr>
                                            <w:t>m.g.</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7C01B6" w:rsidRDefault="007C01B6" w:rsidP="00AA11D8">
                                          <w:pPr>
                                            <w:jc w:val="right"/>
                                            <w:rPr>
                                              <w:sz w:val="24"/>
                                              <w:szCs w:val="24"/>
                                            </w:rPr>
                                          </w:pPr>
                                          <w:r>
                                            <w:rPr>
                                              <w:color w:val="000000" w:themeColor="text1"/>
                                              <w:sz w:val="24"/>
                                              <w:szCs w:val="24"/>
                                            </w:rPr>
                                            <w:t xml:space="preserve">     </w:t>
                                          </w:r>
                                        </w:p>
                                      </w:sdtContent>
                                    </w:sdt>
                                  </w:tc>
                                  <w:tc>
                                    <w:tcPr>
                                      <w:tcW w:w="1672" w:type="pct"/>
                                      <w:vAlign w:val="center"/>
                                    </w:tcPr>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rsidR="007C01B6" w:rsidRDefault="007C01B6">
                                          <w:pPr>
                                            <w:rPr>
                                              <w:color w:val="000000" w:themeColor="text1"/>
                                            </w:rPr>
                                          </w:pPr>
                                          <w:r>
                                            <w:rPr>
                                              <w:color w:val="000000" w:themeColor="text1"/>
                                            </w:rPr>
                                            <w:t xml:space="preserve">     </w:t>
                                          </w:r>
                                        </w:p>
                                      </w:sdtContent>
                                    </w:sdt>
                                    <w:p w:rsidR="007C01B6" w:rsidRDefault="007C01B6">
                                      <w:pPr>
                                        <w:pStyle w:val="NoSpacing"/>
                                        <w:rPr>
                                          <w:color w:val="ED7D31" w:themeColor="accent2"/>
                                          <w:sz w:val="26"/>
                                          <w:szCs w:val="26"/>
                                        </w:rPr>
                                      </w:pPr>
                                    </w:p>
                                    <w:p w:rsidR="007C01B6" w:rsidRDefault="007C01B6" w:rsidP="00AA11D8">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rsidR="007C01B6" w:rsidRDefault="007C01B6"/>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25pt;margin-top:67.5pt;width:134.85pt;height:508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" fillcolor="white [3201]" stroked="f" strokeweight=".5pt">
                    <v:textbox inset="0,0,0,0">
                      <w:txbxContent>
                        <w:tbl>
                          <w:tblPr>
                            <w:tblW w:w="499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10518"/>
                            <w:gridCol w:w="5285"/>
                          </w:tblGrid>
                          <w:tr w:rsidR="007C01B6" w:rsidTr="008339A0">
                            <w:trPr>
                              <w:jc w:val="center"/>
                            </w:trPr>
                            <w:tc>
                              <w:tcPr>
                                <w:tcW w:w="3328" w:type="pct"/>
                                <w:vAlign w:val="center"/>
                              </w:tcPr>
                              <w:p w:rsidR="007C01B6" w:rsidRDefault="007C01B6" w:rsidP="008339A0">
                                <w:pPr>
                                  <w:jc w:val="center"/>
                                </w:pPr>
                                <w:r w:rsidRPr="008339A0">
                                  <w:rPr>
                                    <w:noProof/>
                                    <w:lang w:eastAsia="lv-LV"/>
                                  </w:rPr>
                                  <w:drawing>
                                    <wp:inline distT="0" distB="0" distL="0" distR="0" wp14:anchorId="42A35977" wp14:editId="0FAC1216">
                                      <wp:extent cx="1830188" cy="2531110"/>
                                      <wp:effectExtent l="0" t="0" r="0" b="2540"/>
                                      <wp:docPr id="1" name="Picture 1" descr="C:\Users\User\Desktop\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4598" cy="2551039"/>
                                              </a:xfrm>
                                              <a:prstGeom prst="rect">
                                                <a:avLst/>
                                              </a:prstGeom>
                                              <a:noFill/>
                                              <a:ln>
                                                <a:noFill/>
                                              </a:ln>
                                            </pic:spPr>
                                          </pic:pic>
                                        </a:graphicData>
                                      </a:graphic>
                                    </wp:inline>
                                  </w:drawing>
                                </w:r>
                              </w:p>
                              <w:sdt>
                                <w:sdtPr>
                                  <w:rPr>
                                    <w:rFonts w:ascii="Times New Roman" w:hAnsi="Times New Roman" w:cs="Times New Roman"/>
                                    <w:caps/>
                                    <w:color w:val="191919" w:themeColor="text1" w:themeTint="E6"/>
                                    <w:sz w:val="36"/>
                                    <w:szCs w:val="36"/>
                                    <w:lang w:val="lv-LV"/>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7C01B6" w:rsidRPr="00AA11D8" w:rsidRDefault="007C01B6" w:rsidP="008339A0">
                                    <w:pPr>
                                      <w:pStyle w:val="NoSpacing"/>
                                      <w:spacing w:line="312" w:lineRule="auto"/>
                                      <w:jc w:val="center"/>
                                      <w:rPr>
                                        <w:caps/>
                                        <w:color w:val="191919" w:themeColor="text1" w:themeTint="E6"/>
                                        <w:sz w:val="72"/>
                                        <w:szCs w:val="72"/>
                                        <w:lang w:val="lv-LV"/>
                                      </w:rPr>
                                    </w:pPr>
                                    <w:r>
                                      <w:rPr>
                                        <w:rFonts w:ascii="Times New Roman" w:hAnsi="Times New Roman" w:cs="Times New Roman"/>
                                        <w:color w:val="191919" w:themeColor="text1" w:themeTint="E6"/>
                                        <w:sz w:val="36"/>
                                        <w:szCs w:val="36"/>
                                        <w:lang w:val="lv-LV"/>
                                      </w:rPr>
                                      <w:t>D</w:t>
                                    </w:r>
                                    <w:r w:rsidRPr="00AA11D8">
                                      <w:rPr>
                                        <w:rFonts w:ascii="Times New Roman" w:hAnsi="Times New Roman" w:cs="Times New Roman"/>
                                        <w:color w:val="191919" w:themeColor="text1" w:themeTint="E6"/>
                                        <w:sz w:val="36"/>
                                        <w:szCs w:val="36"/>
                                        <w:lang w:val="lv-LV"/>
                                      </w:rPr>
                                      <w:t>augavpils pilsētas 27.pirmsskolas izglītības iestādes darba plāns</w:t>
                                    </w:r>
                                    <w:r>
                                      <w:rPr>
                                        <w:rFonts w:ascii="Times New Roman" w:hAnsi="Times New Roman" w:cs="Times New Roman"/>
                                        <w:color w:val="191919" w:themeColor="text1" w:themeTint="E6"/>
                                        <w:sz w:val="36"/>
                                        <w:szCs w:val="36"/>
                                        <w:lang w:val="lv-LV"/>
                                      </w:rPr>
                                      <w:t xml:space="preserve">                           2022./2023.</w:t>
                                    </w:r>
                                    <w:r w:rsidRPr="00AA11D8">
                                      <w:rPr>
                                        <w:rFonts w:ascii="Times New Roman" w:hAnsi="Times New Roman" w:cs="Times New Roman"/>
                                        <w:color w:val="191919" w:themeColor="text1" w:themeTint="E6"/>
                                        <w:sz w:val="36"/>
                                        <w:szCs w:val="36"/>
                                        <w:lang w:val="lv-LV"/>
                                      </w:rPr>
                                      <w:t>m.g.</w:t>
                                    </w:r>
                                  </w:p>
                                </w:sdtContent>
                              </w:sdt>
                              <w:sdt>
                                <w:sdtPr>
                                  <w:rPr>
                                    <w:color w:val="000000" w:themeColor="text1"/>
                                    <w:sz w:val="24"/>
                                    <w:szCs w:val="24"/>
                                  </w:rPr>
                                  <w:alias w:val="Subtitle"/>
                                  <w:tag w:val=""/>
                                  <w:id w:val="1354072561"/>
                                  <w:showingPlcHdr/>
                                  <w:dataBinding w:prefixMappings="xmlns:ns0='http://purl.org/dc/elements/1.1/' xmlns:ns1='http://schemas.openxmlformats.org/package/2006/metadata/core-properties' " w:xpath="/ns1:coreProperties[1]/ns0:subject[1]" w:storeItemID="{6C3C8BC8-F283-45AE-878A-BAB7291924A1}"/>
                                  <w:text/>
                                </w:sdtPr>
                                <w:sdtContent>
                                  <w:p w:rsidR="007C01B6" w:rsidRDefault="007C01B6" w:rsidP="00AA11D8">
                                    <w:pPr>
                                      <w:jc w:val="right"/>
                                      <w:rPr>
                                        <w:sz w:val="24"/>
                                        <w:szCs w:val="24"/>
                                      </w:rPr>
                                    </w:pPr>
                                    <w:r>
                                      <w:rPr>
                                        <w:color w:val="000000" w:themeColor="text1"/>
                                        <w:sz w:val="24"/>
                                        <w:szCs w:val="24"/>
                                      </w:rPr>
                                      <w:t xml:space="preserve">     </w:t>
                                    </w:r>
                                  </w:p>
                                </w:sdtContent>
                              </w:sdt>
                            </w:tc>
                            <w:tc>
                              <w:tcPr>
                                <w:tcW w:w="1672" w:type="pct"/>
                                <w:vAlign w:val="center"/>
                              </w:tcPr>
                              <w:sdt>
                                <w:sdtPr>
                                  <w:rPr>
                                    <w:color w:val="000000" w:themeColor="text1"/>
                                  </w:rPr>
                                  <w:alias w:val="Abstract"/>
                                  <w:tag w:val=""/>
                                  <w:id w:val="-2036181933"/>
                                  <w:showingPlcHdr/>
                                  <w:dataBinding w:prefixMappings="xmlns:ns0='http://schemas.microsoft.com/office/2006/coverPageProps' " w:xpath="/ns0:CoverPageProperties[1]/ns0:Abstract[1]" w:storeItemID="{55AF091B-3C7A-41E3-B477-F2FDAA23CFDA}"/>
                                  <w:text/>
                                </w:sdtPr>
                                <w:sdtContent>
                                  <w:p w:rsidR="007C01B6" w:rsidRDefault="007C01B6">
                                    <w:pPr>
                                      <w:rPr>
                                        <w:color w:val="000000" w:themeColor="text1"/>
                                      </w:rPr>
                                    </w:pPr>
                                    <w:r>
                                      <w:rPr>
                                        <w:color w:val="000000" w:themeColor="text1"/>
                                      </w:rPr>
                                      <w:t xml:space="preserve">     </w:t>
                                    </w:r>
                                  </w:p>
                                </w:sdtContent>
                              </w:sdt>
                              <w:p w:rsidR="007C01B6" w:rsidRDefault="007C01B6">
                                <w:pPr>
                                  <w:pStyle w:val="NoSpacing"/>
                                  <w:rPr>
                                    <w:color w:val="ED7D31" w:themeColor="accent2"/>
                                    <w:sz w:val="26"/>
                                    <w:szCs w:val="26"/>
                                  </w:rPr>
                                </w:pPr>
                              </w:p>
                              <w:p w:rsidR="007C01B6" w:rsidRDefault="007C01B6" w:rsidP="00AA11D8">
                                <w:pPr>
                                  <w:pStyle w:val="NoSpacing"/>
                                </w:pPr>
                                <w:sdt>
                                  <w:sdtPr>
                                    <w:rPr>
                                      <w:color w:val="44546A" w:themeColor="text2"/>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Content>
                                    <w:r>
                                      <w:rPr>
                                        <w:color w:val="44546A" w:themeColor="text2"/>
                                      </w:rPr>
                                      <w:t xml:space="preserve">     </w:t>
                                    </w:r>
                                  </w:sdtContent>
                                </w:sdt>
                              </w:p>
                            </w:tc>
                          </w:tr>
                        </w:tbl>
                        <w:p w:rsidR="007C01B6" w:rsidRDefault="007C01B6"/>
                      </w:txbxContent>
                    </v:textbox>
                    <w10:wrap anchorx="page" anchory="page"/>
                  </v:shape>
                </w:pict>
              </mc:Fallback>
            </mc:AlternateContent>
          </w:r>
          <w:r>
            <w:rPr>
              <w:noProof/>
              <w:lang w:eastAsia="lv-LV"/>
            </w:rPr>
            <w:br w:type="page"/>
          </w:r>
        </w:p>
      </w:sdtContent>
    </w:sdt>
    <w:p w:rsidR="00AA11D8" w:rsidRPr="00AA11D8" w:rsidRDefault="00AA11D8" w:rsidP="00AA11D8">
      <w:pPr>
        <w:pStyle w:val="ListParagraph"/>
        <w:numPr>
          <w:ilvl w:val="0"/>
          <w:numId w:val="26"/>
        </w:numPr>
        <w:jc w:val="center"/>
        <w:rPr>
          <w:rFonts w:ascii="Times New Roman" w:hAnsi="Times New Roman" w:cs="Times New Roman"/>
          <w:b/>
          <w:bCs/>
          <w:sz w:val="28"/>
          <w:szCs w:val="28"/>
        </w:rPr>
      </w:pPr>
      <w:r w:rsidRPr="00AA11D8">
        <w:rPr>
          <w:rFonts w:ascii="Times New Roman" w:hAnsi="Times New Roman" w:cs="Times New Roman"/>
          <w:b/>
          <w:bCs/>
          <w:sz w:val="28"/>
          <w:szCs w:val="28"/>
        </w:rPr>
        <w:lastRenderedPageBreak/>
        <w:t>Izglītības iestādes darbības pamatmērķi</w:t>
      </w:r>
    </w:p>
    <w:p w:rsidR="00AA11D8" w:rsidRPr="00AA11D8" w:rsidRDefault="00AA11D8" w:rsidP="00AA11D8">
      <w:pPr>
        <w:rPr>
          <w:rFonts w:ascii="Times New Roman" w:hAnsi="Times New Roman" w:cs="Times New Roman"/>
          <w:bCs/>
          <w:sz w:val="24"/>
          <w:szCs w:val="24"/>
        </w:rPr>
      </w:pPr>
    </w:p>
    <w:p w:rsidR="00AA11D8" w:rsidRPr="00AA11D8" w:rsidRDefault="00AA11D8" w:rsidP="00AA11D8">
      <w:pPr>
        <w:ind w:left="810" w:hanging="180"/>
        <w:rPr>
          <w:rFonts w:ascii="Times New Roman" w:hAnsi="Times New Roman" w:cs="Times New Roman"/>
          <w:sz w:val="24"/>
          <w:szCs w:val="24"/>
        </w:rPr>
      </w:pPr>
      <w:r>
        <w:rPr>
          <w:rFonts w:ascii="Times New Roman" w:hAnsi="Times New Roman" w:cs="Times New Roman"/>
          <w:sz w:val="24"/>
          <w:szCs w:val="24"/>
        </w:rPr>
        <w:t xml:space="preserve">  1.</w:t>
      </w:r>
      <w:r w:rsidRPr="00AA11D8">
        <w:rPr>
          <w:rFonts w:ascii="Times New Roman" w:hAnsi="Times New Roman" w:cs="Times New Roman"/>
          <w:sz w:val="24"/>
          <w:szCs w:val="24"/>
        </w:rPr>
        <w:t>1. Izglītības iestādes misija– atbalstīt katra bērna iekšējo vēlmi izzināt apkārtējo pasauli, veidot radošu, drošu, veselīgu,  pozitīvu rotaļu un mācību vidi ikviena bērna daudzpusīgai attīstībai.</w:t>
      </w:r>
    </w:p>
    <w:p w:rsidR="00AA11D8" w:rsidRPr="00AA11D8" w:rsidRDefault="00AA11D8" w:rsidP="00AA11D8">
      <w:pPr>
        <w:tabs>
          <w:tab w:val="left" w:pos="540"/>
        </w:tabs>
        <w:ind w:left="720"/>
        <w:rPr>
          <w:rFonts w:ascii="Times New Roman" w:hAnsi="Times New Roman" w:cs="Times New Roman"/>
          <w:sz w:val="24"/>
          <w:szCs w:val="24"/>
        </w:rPr>
      </w:pPr>
      <w:r>
        <w:rPr>
          <w:rFonts w:ascii="Times New Roman" w:hAnsi="Times New Roman" w:cs="Times New Roman"/>
          <w:sz w:val="24"/>
          <w:szCs w:val="24"/>
        </w:rPr>
        <w:t>1.</w:t>
      </w:r>
      <w:r w:rsidRPr="00AA11D8">
        <w:rPr>
          <w:rFonts w:ascii="Times New Roman" w:hAnsi="Times New Roman" w:cs="Times New Roman"/>
          <w:sz w:val="24"/>
          <w:szCs w:val="24"/>
        </w:rPr>
        <w:t>2. Izglītības iestādes vīzija par izglītojamo –Izglītojamais ir ziņkārīga, radoša, vispusīgi attīstīta un sociāli atbildīga personība, kura ieinteresēta un motivēta mācīties.</w:t>
      </w:r>
    </w:p>
    <w:p w:rsidR="00AA11D8" w:rsidRPr="00AA11D8" w:rsidRDefault="00AA11D8" w:rsidP="00AA11D8">
      <w:pPr>
        <w:tabs>
          <w:tab w:val="left" w:pos="540"/>
        </w:tabs>
        <w:ind w:left="720"/>
        <w:rPr>
          <w:rFonts w:ascii="Times New Roman" w:hAnsi="Times New Roman" w:cs="Times New Roman"/>
          <w:sz w:val="24"/>
          <w:szCs w:val="24"/>
        </w:rPr>
      </w:pPr>
      <w:r>
        <w:rPr>
          <w:rFonts w:ascii="Times New Roman" w:hAnsi="Times New Roman" w:cs="Times New Roman"/>
          <w:sz w:val="24"/>
          <w:szCs w:val="24"/>
        </w:rPr>
        <w:t>1.</w:t>
      </w:r>
      <w:r w:rsidRPr="00AA11D8">
        <w:rPr>
          <w:rFonts w:ascii="Times New Roman" w:hAnsi="Times New Roman" w:cs="Times New Roman"/>
          <w:sz w:val="24"/>
          <w:szCs w:val="24"/>
        </w:rPr>
        <w:t>3. Izglītības iestādes vērtības cil</w:t>
      </w:r>
      <w:r w:rsidR="00AC7028">
        <w:rPr>
          <w:rFonts w:ascii="Times New Roman" w:hAnsi="Times New Roman" w:cs="Times New Roman"/>
          <w:sz w:val="24"/>
          <w:szCs w:val="24"/>
        </w:rPr>
        <w:t>vēkcentrētā veidā – Profesionāla, motivēta komanda.</w:t>
      </w:r>
      <w:r w:rsidRPr="00AA11D8">
        <w:rPr>
          <w:rFonts w:ascii="Times New Roman" w:hAnsi="Times New Roman" w:cs="Times New Roman"/>
          <w:sz w:val="24"/>
          <w:szCs w:val="24"/>
        </w:rPr>
        <w:t xml:space="preserve"> Cieņa un atbalsts. Emocionāla labklājība un veselība. </w:t>
      </w:r>
    </w:p>
    <w:p w:rsidR="00A554DC" w:rsidRPr="00AA11D8" w:rsidRDefault="00A554DC" w:rsidP="00E27D95">
      <w:pPr>
        <w:jc w:val="center"/>
        <w:rPr>
          <w:rFonts w:ascii="Times New Roman" w:hAnsi="Times New Roman" w:cs="Times New Roman"/>
          <w:b/>
          <w:sz w:val="28"/>
          <w:szCs w:val="28"/>
        </w:rPr>
      </w:pPr>
    </w:p>
    <w:p w:rsidR="0095701E" w:rsidRPr="00AA11D8" w:rsidRDefault="0095701E" w:rsidP="00AA11D8">
      <w:pPr>
        <w:pStyle w:val="ListParagraph"/>
        <w:numPr>
          <w:ilvl w:val="0"/>
          <w:numId w:val="26"/>
        </w:numPr>
        <w:spacing w:after="0" w:line="240" w:lineRule="auto"/>
        <w:jc w:val="center"/>
        <w:rPr>
          <w:rFonts w:ascii="Times New Roman" w:eastAsia="Calibri" w:hAnsi="Times New Roman" w:cs="Times New Roman"/>
          <w:b/>
          <w:sz w:val="28"/>
          <w:szCs w:val="28"/>
        </w:rPr>
      </w:pPr>
      <w:r w:rsidRPr="00AA11D8">
        <w:rPr>
          <w:rFonts w:ascii="Times New Roman" w:eastAsia="Calibri" w:hAnsi="Times New Roman" w:cs="Times New Roman"/>
          <w:b/>
          <w:sz w:val="28"/>
          <w:szCs w:val="28"/>
          <w:lang w:val="en-US"/>
        </w:rPr>
        <w:t>I</w:t>
      </w:r>
      <w:r w:rsidR="00FC72FB" w:rsidRPr="00AA11D8">
        <w:rPr>
          <w:rFonts w:ascii="Times New Roman" w:eastAsia="Calibri" w:hAnsi="Times New Roman" w:cs="Times New Roman"/>
          <w:b/>
          <w:sz w:val="28"/>
          <w:szCs w:val="28"/>
        </w:rPr>
        <w:t>estād</w:t>
      </w:r>
      <w:r w:rsidRPr="00AA11D8">
        <w:rPr>
          <w:rFonts w:ascii="Times New Roman" w:eastAsia="Calibri" w:hAnsi="Times New Roman" w:cs="Times New Roman"/>
          <w:b/>
          <w:sz w:val="28"/>
          <w:szCs w:val="28"/>
        </w:rPr>
        <w:t>es darba prioritātes un plānotie sasniedzamie rezultāti</w:t>
      </w:r>
      <w:r w:rsidR="00AC7028">
        <w:rPr>
          <w:rFonts w:ascii="Times New Roman" w:eastAsia="Calibri" w:hAnsi="Times New Roman" w:cs="Times New Roman"/>
          <w:b/>
          <w:sz w:val="28"/>
          <w:szCs w:val="28"/>
        </w:rPr>
        <w:t xml:space="preserve"> </w:t>
      </w:r>
      <w:proofErr w:type="gramStart"/>
      <w:r w:rsidR="00AC7028">
        <w:rPr>
          <w:rFonts w:ascii="Times New Roman" w:eastAsia="Calibri" w:hAnsi="Times New Roman" w:cs="Times New Roman"/>
          <w:b/>
          <w:sz w:val="28"/>
          <w:szCs w:val="28"/>
        </w:rPr>
        <w:t>2022./</w:t>
      </w:r>
      <w:proofErr w:type="gramEnd"/>
      <w:r w:rsidR="00AC7028">
        <w:rPr>
          <w:rFonts w:ascii="Times New Roman" w:eastAsia="Calibri" w:hAnsi="Times New Roman" w:cs="Times New Roman"/>
          <w:b/>
          <w:sz w:val="28"/>
          <w:szCs w:val="28"/>
        </w:rPr>
        <w:t>2023</w:t>
      </w:r>
      <w:r w:rsidR="008D7648">
        <w:rPr>
          <w:rFonts w:ascii="Times New Roman" w:eastAsia="Calibri" w:hAnsi="Times New Roman" w:cs="Times New Roman"/>
          <w:b/>
          <w:sz w:val="28"/>
          <w:szCs w:val="28"/>
        </w:rPr>
        <w:t>.m</w:t>
      </w:r>
      <w:r w:rsidR="00FC72FB" w:rsidRPr="00AA11D8">
        <w:rPr>
          <w:rFonts w:ascii="Times New Roman" w:eastAsia="Calibri" w:hAnsi="Times New Roman" w:cs="Times New Roman"/>
          <w:b/>
          <w:sz w:val="28"/>
          <w:szCs w:val="28"/>
        </w:rPr>
        <w:t xml:space="preserve">.g. </w:t>
      </w:r>
    </w:p>
    <w:p w:rsidR="00AA11D8" w:rsidRDefault="00AA11D8" w:rsidP="00AA11D8">
      <w:pPr>
        <w:spacing w:after="0" w:line="240" w:lineRule="auto"/>
        <w:contextualSpacing/>
        <w:rPr>
          <w:rFonts w:ascii="Times New Roman" w:eastAsia="Calibri" w:hAnsi="Times New Roman" w:cs="Times New Roman"/>
          <w:b/>
          <w:sz w:val="28"/>
          <w:szCs w:val="28"/>
        </w:rPr>
      </w:pPr>
    </w:p>
    <w:p w:rsidR="0095701E" w:rsidRPr="00FC72FB" w:rsidRDefault="0095701E" w:rsidP="00FC72FB">
      <w:pPr>
        <w:spacing w:after="0" w:line="240" w:lineRule="auto"/>
        <w:ind w:left="630"/>
        <w:contextualSpacing/>
        <w:rPr>
          <w:rFonts w:ascii="Times New Roman" w:eastAsia="Calibri" w:hAnsi="Times New Roman" w:cs="Times New Roman"/>
        </w:rPr>
      </w:pPr>
    </w:p>
    <w:p w:rsidR="00FC72FB" w:rsidRPr="00AA11D8" w:rsidRDefault="00AC7028" w:rsidP="00AA11D8">
      <w:pPr>
        <w:pStyle w:val="ListParagraph"/>
        <w:numPr>
          <w:ilvl w:val="1"/>
          <w:numId w:val="26"/>
        </w:numPr>
        <w:spacing w:after="0" w:line="240" w:lineRule="auto"/>
        <w:rPr>
          <w:rFonts w:ascii="Times New Roman" w:eastAsia="Calibri" w:hAnsi="Times New Roman" w:cs="Times New Roman"/>
          <w:b/>
        </w:rPr>
      </w:pPr>
      <w:r w:rsidRPr="00AC7028">
        <w:rPr>
          <w:rFonts w:ascii="Times New Roman" w:eastAsia="Calibri" w:hAnsi="Times New Roman" w:cs="Times New Roman"/>
          <w:b/>
        </w:rPr>
        <w:t>Pozitīvas un emocionāli drošas mācīšanās vides veicināšana</w:t>
      </w:r>
      <w:r w:rsidR="00AA11D8">
        <w:rPr>
          <w:rFonts w:ascii="Times New Roman" w:eastAsia="Calibri" w:hAnsi="Times New Roman" w:cs="Times New Roman"/>
          <w:b/>
        </w:rPr>
        <w:t xml:space="preserve"> </w:t>
      </w:r>
      <w:r w:rsidR="00FC72FB" w:rsidRPr="00AA11D8">
        <w:rPr>
          <w:rFonts w:ascii="Times New Roman" w:eastAsia="Calibri" w:hAnsi="Times New Roman" w:cs="Times New Roman"/>
          <w:b/>
        </w:rPr>
        <w:t>.</w:t>
      </w:r>
    </w:p>
    <w:p w:rsidR="00AC7028" w:rsidRPr="00FC72FB" w:rsidRDefault="00FC72FB" w:rsidP="00AC7028">
      <w:pPr>
        <w:spacing w:after="0" w:line="240" w:lineRule="auto"/>
        <w:ind w:left="630"/>
        <w:contextualSpacing/>
        <w:jc w:val="both"/>
        <w:rPr>
          <w:rFonts w:ascii="Times New Roman" w:eastAsia="Calibri" w:hAnsi="Times New Roman" w:cs="Times New Roman"/>
        </w:rPr>
      </w:pPr>
      <w:r w:rsidRPr="00FC72FB">
        <w:rPr>
          <w:rFonts w:ascii="Times New Roman" w:eastAsia="Calibri" w:hAnsi="Times New Roman" w:cs="Times New Roman"/>
        </w:rPr>
        <w:t>Plānotie sasniedzamie rezultāti:</w:t>
      </w:r>
    </w:p>
    <w:p w:rsidR="00AC7028" w:rsidRDefault="00FC72FB" w:rsidP="00AC7028">
      <w:pPr>
        <w:spacing w:after="0" w:line="240" w:lineRule="auto"/>
        <w:ind w:left="630"/>
        <w:contextualSpacing/>
        <w:jc w:val="both"/>
        <w:rPr>
          <w:rFonts w:ascii="Times New Roman" w:eastAsia="Calibri" w:hAnsi="Times New Roman" w:cs="Times New Roman"/>
        </w:rPr>
      </w:pPr>
      <w:r w:rsidRPr="00FC72FB">
        <w:rPr>
          <w:rFonts w:ascii="Times New Roman" w:eastAsia="Calibri" w:hAnsi="Times New Roman" w:cs="Times New Roman"/>
          <w:i/>
          <w:u w:val="single"/>
        </w:rPr>
        <w:t>Kvalitatīvi:</w:t>
      </w:r>
      <w:r w:rsidRPr="00FC72FB">
        <w:rPr>
          <w:rFonts w:ascii="Times New Roman" w:eastAsia="Calibri" w:hAnsi="Times New Roman" w:cs="Times New Roman"/>
        </w:rPr>
        <w:t xml:space="preserve"> </w:t>
      </w:r>
      <w:r w:rsidR="00AC7028" w:rsidRPr="00AC7028">
        <w:rPr>
          <w:rFonts w:ascii="Times New Roman" w:eastAsia="Calibri" w:hAnsi="Times New Roman" w:cs="Times New Roman"/>
        </w:rPr>
        <w:t>Pedagogi ir iepazīstināti ar SEM programmu un nodrošina konsekventu, drošu un atbalstošu mācību vidi. Tiek sekmēta izglītojamo pašregulācija un patstāvība. Iestāde darbojās Nacionālajā veselības veicinošo skolu tīklā. Ievērojami samazinās pedagogu izdegšanas i</w:t>
      </w:r>
      <w:r w:rsidR="007325C9">
        <w:rPr>
          <w:rFonts w:ascii="Times New Roman" w:eastAsia="Calibri" w:hAnsi="Times New Roman" w:cs="Times New Roman"/>
        </w:rPr>
        <w:t>espēja, stress un ar to saistītā</w:t>
      </w:r>
      <w:r w:rsidR="00AC7028" w:rsidRPr="00AC7028">
        <w:rPr>
          <w:rFonts w:ascii="Times New Roman" w:eastAsia="Calibri" w:hAnsi="Times New Roman" w:cs="Times New Roman"/>
        </w:rPr>
        <w:t>s sekas.</w:t>
      </w:r>
    </w:p>
    <w:p w:rsidR="00AC7028" w:rsidRPr="00AC7028" w:rsidRDefault="00AC7028" w:rsidP="00AC7028">
      <w:pPr>
        <w:spacing w:after="0" w:line="240" w:lineRule="auto"/>
        <w:ind w:left="630"/>
        <w:contextualSpacing/>
        <w:jc w:val="both"/>
        <w:rPr>
          <w:rFonts w:ascii="Times New Roman" w:eastAsia="Calibri" w:hAnsi="Times New Roman" w:cs="Times New Roman"/>
        </w:rPr>
      </w:pPr>
    </w:p>
    <w:p w:rsidR="00AC7028" w:rsidRPr="00AC7028" w:rsidRDefault="00FC72FB" w:rsidP="00AC7028">
      <w:pPr>
        <w:spacing w:after="0" w:line="240" w:lineRule="auto"/>
        <w:ind w:left="630"/>
        <w:contextualSpacing/>
        <w:jc w:val="both"/>
        <w:rPr>
          <w:rFonts w:ascii="Times New Roman" w:eastAsia="Calibri" w:hAnsi="Times New Roman" w:cs="Times New Roman"/>
        </w:rPr>
      </w:pPr>
      <w:r w:rsidRPr="00FC72FB">
        <w:rPr>
          <w:rFonts w:ascii="Times New Roman" w:eastAsia="Calibri" w:hAnsi="Times New Roman" w:cs="Times New Roman"/>
          <w:i/>
          <w:u w:val="single"/>
        </w:rPr>
        <w:t>Kvantitatīvi:</w:t>
      </w:r>
      <w:r w:rsidRPr="00FC72FB">
        <w:rPr>
          <w:rFonts w:ascii="Times New Roman" w:eastAsia="Calibri" w:hAnsi="Times New Roman" w:cs="Times New Roman"/>
        </w:rPr>
        <w:t xml:space="preserve"> </w:t>
      </w:r>
      <w:r w:rsidR="00AC7028" w:rsidRPr="00AC7028">
        <w:rPr>
          <w:rFonts w:ascii="Times New Roman" w:eastAsia="Calibri" w:hAnsi="Times New Roman" w:cs="Times New Roman"/>
        </w:rPr>
        <w:t>100% 5-7.g</w:t>
      </w:r>
      <w:r w:rsidR="00AC7028">
        <w:rPr>
          <w:rFonts w:ascii="Times New Roman" w:eastAsia="Calibri" w:hAnsi="Times New Roman" w:cs="Times New Roman"/>
        </w:rPr>
        <w:t xml:space="preserve">.izglītojamo piedalās uzvedības noteikumu izstrādāšanā. </w:t>
      </w:r>
      <w:r w:rsidR="00AC7028" w:rsidRPr="00AC7028">
        <w:rPr>
          <w:rFonts w:ascii="Times New Roman" w:eastAsia="Calibri" w:hAnsi="Times New Roman" w:cs="Times New Roman"/>
        </w:rPr>
        <w:t>90% izglītojamo, ve</w:t>
      </w:r>
      <w:r w:rsidR="00AC7028">
        <w:rPr>
          <w:rFonts w:ascii="Times New Roman" w:eastAsia="Calibri" w:hAnsi="Times New Roman" w:cs="Times New Roman"/>
        </w:rPr>
        <w:t xml:space="preserve">cāku, pedagogu jūtas piederīgi, sadzirdēti un saprasti. </w:t>
      </w:r>
      <w:r w:rsidR="00AC7028" w:rsidRPr="00AC7028">
        <w:rPr>
          <w:rFonts w:ascii="Times New Roman" w:eastAsia="Calibri" w:hAnsi="Times New Roman" w:cs="Times New Roman"/>
        </w:rPr>
        <w:t>Vismaz 6 reizes gadā not</w:t>
      </w:r>
      <w:r w:rsidR="00AC7028">
        <w:rPr>
          <w:rFonts w:ascii="Times New Roman" w:eastAsia="Calibri" w:hAnsi="Times New Roman" w:cs="Times New Roman"/>
        </w:rPr>
        <w:t xml:space="preserve">iek kolektīva atpūtas pasākumi, </w:t>
      </w:r>
      <w:r w:rsidR="00AC7028" w:rsidRPr="00AC7028">
        <w:rPr>
          <w:rFonts w:ascii="Times New Roman" w:eastAsia="Calibri" w:hAnsi="Times New Roman" w:cs="Times New Roman"/>
        </w:rPr>
        <w:t>ievērojot mērķgrupas inter</w:t>
      </w:r>
      <w:r w:rsidR="00AC7028">
        <w:rPr>
          <w:rFonts w:ascii="Times New Roman" w:eastAsia="Calibri" w:hAnsi="Times New Roman" w:cs="Times New Roman"/>
        </w:rPr>
        <w:t xml:space="preserve">eses. Ne retāk kā 4 reizes gadā </w:t>
      </w:r>
      <w:r w:rsidR="00AC7028" w:rsidRPr="00AC7028">
        <w:rPr>
          <w:rFonts w:ascii="Times New Roman" w:eastAsia="Calibri" w:hAnsi="Times New Roman" w:cs="Times New Roman"/>
        </w:rPr>
        <w:t>organizēta „Vecāku skola”.</w:t>
      </w:r>
      <w:r w:rsidR="00AC7028" w:rsidRPr="00AC7028">
        <w:rPr>
          <w:rFonts w:ascii="Times New Roman" w:eastAsia="Calibri" w:hAnsi="Times New Roman" w:cs="Times New Roman"/>
        </w:rPr>
        <w:cr/>
      </w:r>
    </w:p>
    <w:p w:rsidR="00FC72FB" w:rsidRPr="00FC72FB" w:rsidRDefault="00FC72FB" w:rsidP="00FC72FB">
      <w:pPr>
        <w:spacing w:after="0" w:line="240" w:lineRule="auto"/>
        <w:ind w:left="630"/>
        <w:contextualSpacing/>
        <w:rPr>
          <w:rFonts w:ascii="Times New Roman" w:eastAsia="Calibri" w:hAnsi="Times New Roman" w:cs="Times New Roman"/>
        </w:rPr>
      </w:pPr>
    </w:p>
    <w:p w:rsidR="00FC72FB" w:rsidRPr="00AA11D8" w:rsidRDefault="00AA11D8" w:rsidP="00AA11D8">
      <w:pPr>
        <w:pStyle w:val="ListParagraph"/>
        <w:numPr>
          <w:ilvl w:val="1"/>
          <w:numId w:val="26"/>
        </w:numPr>
        <w:spacing w:after="0" w:line="240" w:lineRule="auto"/>
        <w:rPr>
          <w:rFonts w:ascii="Times New Roman" w:eastAsia="Calibri" w:hAnsi="Times New Roman" w:cs="Times New Roman"/>
          <w:b/>
        </w:rPr>
      </w:pPr>
      <w:r>
        <w:rPr>
          <w:rFonts w:ascii="Times New Roman" w:eastAsia="Calibri" w:hAnsi="Times New Roman" w:cs="Times New Roman"/>
          <w:b/>
        </w:rPr>
        <w:t xml:space="preserve"> </w:t>
      </w:r>
      <w:r w:rsidR="00AC7028" w:rsidRPr="00AC7028">
        <w:rPr>
          <w:rFonts w:ascii="Times New Roman" w:eastAsia="Calibri" w:hAnsi="Times New Roman" w:cs="Times New Roman"/>
          <w:b/>
        </w:rPr>
        <w:t>Rotaļnodarbību efektivitātes palielināšana</w:t>
      </w:r>
      <w:r w:rsidR="00AC7028">
        <w:rPr>
          <w:rFonts w:ascii="Times New Roman" w:eastAsia="Calibri" w:hAnsi="Times New Roman" w:cs="Times New Roman"/>
          <w:b/>
        </w:rPr>
        <w:t>.</w:t>
      </w:r>
    </w:p>
    <w:p w:rsidR="00FC72FB" w:rsidRPr="00FC72FB" w:rsidRDefault="00FC72FB" w:rsidP="00FC72FB">
      <w:pPr>
        <w:spacing w:after="0" w:line="240" w:lineRule="auto"/>
        <w:ind w:left="630"/>
        <w:contextualSpacing/>
        <w:rPr>
          <w:rFonts w:ascii="Times New Roman" w:eastAsia="Calibri" w:hAnsi="Times New Roman" w:cs="Times New Roman"/>
        </w:rPr>
      </w:pPr>
      <w:r w:rsidRPr="00FC72FB">
        <w:rPr>
          <w:rFonts w:ascii="Times New Roman" w:eastAsia="Calibri" w:hAnsi="Times New Roman" w:cs="Times New Roman"/>
        </w:rPr>
        <w:t>Plānotie sasniedzamie rezultāti:</w:t>
      </w:r>
    </w:p>
    <w:p w:rsidR="00AC7028" w:rsidRPr="00AC7028" w:rsidRDefault="00FC72FB" w:rsidP="00AC7028">
      <w:pPr>
        <w:spacing w:after="0" w:line="240" w:lineRule="auto"/>
        <w:ind w:left="630"/>
        <w:contextualSpacing/>
        <w:rPr>
          <w:rFonts w:ascii="Times New Roman" w:eastAsia="Calibri" w:hAnsi="Times New Roman" w:cs="Times New Roman"/>
          <w:bCs/>
        </w:rPr>
      </w:pPr>
      <w:r w:rsidRPr="00AC7028">
        <w:rPr>
          <w:rFonts w:ascii="Times New Roman" w:eastAsia="Calibri" w:hAnsi="Times New Roman" w:cs="Times New Roman"/>
          <w:i/>
          <w:u w:val="single"/>
        </w:rPr>
        <w:t>Kvalitatīvi:</w:t>
      </w:r>
      <w:r w:rsidRPr="00AC7028">
        <w:rPr>
          <w:rFonts w:ascii="Times New Roman" w:eastAsia="Calibri" w:hAnsi="Times New Roman" w:cs="Times New Roman"/>
        </w:rPr>
        <w:t xml:space="preserve"> </w:t>
      </w:r>
      <w:r w:rsidR="00AC7028" w:rsidRPr="00AC7028">
        <w:rPr>
          <w:rFonts w:ascii="Times New Roman" w:eastAsia="Calibri" w:hAnsi="Times New Roman" w:cs="Times New Roman"/>
        </w:rPr>
        <w:t>Izglītības iestādē ir ievies</w:t>
      </w:r>
      <w:r w:rsidR="007325C9">
        <w:rPr>
          <w:rFonts w:ascii="Times New Roman" w:eastAsia="Calibri" w:hAnsi="Times New Roman" w:cs="Times New Roman"/>
        </w:rPr>
        <w:t xml:space="preserve">ta rotaļnodarbību </w:t>
      </w:r>
      <w:r w:rsidR="00AC7028" w:rsidRPr="00AC7028">
        <w:rPr>
          <w:rFonts w:ascii="Times New Roman" w:eastAsia="Calibri" w:hAnsi="Times New Roman" w:cs="Times New Roman"/>
        </w:rPr>
        <w:t xml:space="preserve"> efektivitātes palielināšana</w:t>
      </w:r>
      <w:r w:rsidR="007325C9">
        <w:rPr>
          <w:rFonts w:ascii="Times New Roman" w:eastAsia="Calibri" w:hAnsi="Times New Roman" w:cs="Times New Roman"/>
        </w:rPr>
        <w:t>s</w:t>
      </w:r>
      <w:r w:rsidR="00AC7028" w:rsidRPr="00AC7028">
        <w:rPr>
          <w:rFonts w:ascii="Times New Roman" w:eastAsia="Calibri" w:hAnsi="Times New Roman" w:cs="Times New Roman"/>
        </w:rPr>
        <w:t xml:space="preserve"> vērošanas informācijas sistēma. Iestādē tiek ievērotas vienotas prasības un noteikumi digitālo tehnoloģiju lietošanā mācību procesā. Ir izveidota datu bāze digitālo materiālu glabāšanai un koplietošanai. Pedagogi integrē STEAM pieeju mācību procesā. Notiek savstarpējā apmaiņa un mācīšanās ar labās prakses piemēriem digitālo tehnoloģiju ieviešanā mācību procesā. Uzlabota latviešu valodas apgūves kvalitāte visos posmos.</w:t>
      </w:r>
    </w:p>
    <w:p w:rsidR="00AC7028" w:rsidRPr="00AC7028" w:rsidRDefault="00AC7028" w:rsidP="00FC72FB">
      <w:pPr>
        <w:spacing w:after="0" w:line="240" w:lineRule="auto"/>
        <w:ind w:left="630"/>
        <w:contextualSpacing/>
        <w:rPr>
          <w:rFonts w:ascii="Times New Roman" w:eastAsia="Calibri" w:hAnsi="Times New Roman" w:cs="Times New Roman"/>
          <w:bCs/>
        </w:rPr>
      </w:pPr>
    </w:p>
    <w:p w:rsidR="00AA11D8" w:rsidRDefault="00FC72FB" w:rsidP="00FC72FB">
      <w:pPr>
        <w:spacing w:after="0" w:line="240" w:lineRule="auto"/>
        <w:ind w:left="630"/>
        <w:contextualSpacing/>
        <w:rPr>
          <w:rFonts w:ascii="Times New Roman" w:eastAsia="Calibri" w:hAnsi="Times New Roman" w:cs="Times New Roman"/>
        </w:rPr>
      </w:pPr>
      <w:r w:rsidRPr="00FC72FB">
        <w:rPr>
          <w:rFonts w:ascii="Times New Roman" w:eastAsia="Calibri" w:hAnsi="Times New Roman" w:cs="Times New Roman"/>
          <w:i/>
          <w:u w:val="single"/>
        </w:rPr>
        <w:t>Kvantitatīvi:</w:t>
      </w:r>
      <w:r w:rsidRPr="00FC72FB">
        <w:rPr>
          <w:rFonts w:ascii="Times New Roman" w:eastAsia="Calibri" w:hAnsi="Times New Roman" w:cs="Times New Roman"/>
        </w:rPr>
        <w:t xml:space="preserve"> </w:t>
      </w:r>
      <w:r w:rsidR="005A50EC" w:rsidRPr="005A50EC">
        <w:rPr>
          <w:rFonts w:ascii="Times New Roman" w:eastAsia="Calibri" w:hAnsi="Times New Roman" w:cs="Times New Roman"/>
        </w:rPr>
        <w:t>100% pedagogu ir apmeklējuši rotaļnodarbības pie saviem kolēģiem ar mērķi iepazīties ar labas prakses piemēriem. 80% pedagogu mērķtiecīgi, jēgpilni un plānveidīgi izmanto digitālās tehnoloģijas mācīšanās procesa ietvaros dažādās jomās. 30% mācību satura apgūšana notiek brīvdabā.100% 5-6.g. izglītojamajiem un 100% pedagogiem ir skaidra digitālo tehnoloģiju lietošanas nozīme mācīšanās procesā. Vienu reizi nedēļā notiek STEAM aktivitāšu diena visos vecumposmos. Vienu reizi nedēļa notiek pedagogu tikšanās darba plānošanā. 2 pedagogi apguva izglītības tehnoloģiju mentora kursus un sniedz atbalstu kolēģiem. 90% 7.g. vecuma izglītojamo ir gatavi turpināt mācības 1.klasē valsts valodā.</w:t>
      </w:r>
    </w:p>
    <w:p w:rsidR="005A50EC" w:rsidRDefault="005A50EC" w:rsidP="00FC72FB">
      <w:pPr>
        <w:spacing w:after="0" w:line="240" w:lineRule="auto"/>
        <w:ind w:left="630"/>
        <w:contextualSpacing/>
        <w:rPr>
          <w:rFonts w:ascii="Times New Roman" w:eastAsia="Calibri" w:hAnsi="Times New Roman" w:cs="Times New Roman"/>
        </w:rPr>
      </w:pPr>
    </w:p>
    <w:p w:rsidR="005A50EC" w:rsidRDefault="005A50EC" w:rsidP="00FC72FB">
      <w:pPr>
        <w:spacing w:after="0" w:line="240" w:lineRule="auto"/>
        <w:ind w:left="630"/>
        <w:contextualSpacing/>
        <w:rPr>
          <w:rFonts w:ascii="Times New Roman" w:eastAsia="Calibri" w:hAnsi="Times New Roman" w:cs="Times New Roman"/>
        </w:rPr>
      </w:pPr>
    </w:p>
    <w:p w:rsidR="005A50EC" w:rsidRDefault="005A50EC" w:rsidP="005A50EC">
      <w:pPr>
        <w:spacing w:after="0" w:line="240" w:lineRule="auto"/>
        <w:contextualSpacing/>
        <w:rPr>
          <w:rFonts w:ascii="Times New Roman" w:eastAsia="Calibri" w:hAnsi="Times New Roman" w:cs="Times New Roman"/>
        </w:rPr>
      </w:pPr>
    </w:p>
    <w:p w:rsidR="00AA11D8" w:rsidRPr="00AA11D8" w:rsidRDefault="00AA11D8" w:rsidP="00AA11D8">
      <w:pPr>
        <w:spacing w:after="0" w:line="240" w:lineRule="auto"/>
        <w:ind w:left="630"/>
        <w:contextualSpacing/>
        <w:jc w:val="center"/>
        <w:rPr>
          <w:rFonts w:ascii="Times New Roman" w:eastAsia="Calibri" w:hAnsi="Times New Roman" w:cs="Times New Roman"/>
          <w:b/>
        </w:rPr>
      </w:pPr>
      <w:r w:rsidRPr="00AA11D8">
        <w:rPr>
          <w:rFonts w:ascii="Times New Roman" w:eastAsia="Calibri" w:hAnsi="Times New Roman" w:cs="Times New Roman"/>
          <w:b/>
        </w:rPr>
        <w:t>3.</w:t>
      </w:r>
      <w:r>
        <w:rPr>
          <w:rFonts w:ascii="Times New Roman" w:eastAsia="Calibri" w:hAnsi="Times New Roman" w:cs="Times New Roman"/>
          <w:b/>
        </w:rPr>
        <w:t xml:space="preserve"> </w:t>
      </w:r>
      <w:r w:rsidRPr="00AA11D8">
        <w:rPr>
          <w:rFonts w:ascii="Times New Roman" w:eastAsia="Calibri" w:hAnsi="Times New Roman" w:cs="Times New Roman"/>
          <w:b/>
        </w:rPr>
        <w:t>Audzināšanas darba prioritātes trim gadiem un to ieviešana</w:t>
      </w:r>
    </w:p>
    <w:p w:rsidR="00AA11D8" w:rsidRPr="00AA11D8" w:rsidRDefault="00AA11D8" w:rsidP="00AA11D8">
      <w:pPr>
        <w:spacing w:after="0" w:line="240" w:lineRule="auto"/>
        <w:ind w:left="630"/>
        <w:contextualSpacing/>
        <w:rPr>
          <w:rFonts w:ascii="Times New Roman" w:eastAsia="Calibri" w:hAnsi="Times New Roman" w:cs="Times New Roman"/>
          <w:b/>
        </w:rPr>
      </w:pPr>
      <w:r>
        <w:rPr>
          <w:rFonts w:ascii="Times New Roman" w:eastAsia="Calibri" w:hAnsi="Times New Roman" w:cs="Times New Roman"/>
          <w:b/>
        </w:rPr>
        <w:t>3</w:t>
      </w:r>
      <w:r w:rsidRPr="00AA11D8">
        <w:rPr>
          <w:rFonts w:ascii="Times New Roman" w:eastAsia="Calibri" w:hAnsi="Times New Roman" w:cs="Times New Roman"/>
          <w:b/>
        </w:rPr>
        <w:t>.1.Galvenie uzdevumi:</w:t>
      </w:r>
    </w:p>
    <w:p w:rsidR="005A50EC" w:rsidRDefault="005A50EC" w:rsidP="005A50EC">
      <w:pPr>
        <w:spacing w:after="0" w:line="240" w:lineRule="auto"/>
        <w:ind w:left="630"/>
        <w:contextualSpacing/>
        <w:rPr>
          <w:rFonts w:ascii="Times New Roman" w:eastAsia="Calibri" w:hAnsi="Times New Roman" w:cs="Times New Roman"/>
        </w:rPr>
      </w:pPr>
    </w:p>
    <w:p w:rsidR="005A50EC" w:rsidRDefault="005A50EC" w:rsidP="005A50EC">
      <w:pPr>
        <w:spacing w:after="0" w:line="240" w:lineRule="auto"/>
        <w:ind w:left="630"/>
        <w:contextualSpacing/>
        <w:rPr>
          <w:rFonts w:ascii="Times New Roman" w:eastAsia="Calibri" w:hAnsi="Times New Roman" w:cs="Times New Roman"/>
        </w:rPr>
      </w:pPr>
      <w:r>
        <w:rPr>
          <w:rFonts w:ascii="Times New Roman" w:eastAsia="Calibri" w:hAnsi="Times New Roman" w:cs="Times New Roman"/>
        </w:rPr>
        <w:t xml:space="preserve">3.1.1. </w:t>
      </w:r>
      <w:r w:rsidRPr="005A50EC">
        <w:rPr>
          <w:rFonts w:ascii="Times New Roman" w:eastAsia="Calibri" w:hAnsi="Times New Roman" w:cs="Times New Roman"/>
        </w:rPr>
        <w:t xml:space="preserve">Iesaistīt izglītojamos tautas tradīciju un kultūrvēsturiskā mantojuma izzināšanā, saglabāšanā un pilnveidē, apkārtējās vides sakopšanā. Audzināt lepnuma jūtas par savu valsti un tautu; </w:t>
      </w:r>
    </w:p>
    <w:p w:rsidR="005A50EC" w:rsidRDefault="005A50EC" w:rsidP="005A50EC">
      <w:pPr>
        <w:spacing w:after="0" w:line="240" w:lineRule="auto"/>
        <w:ind w:left="630"/>
        <w:contextualSpacing/>
        <w:rPr>
          <w:rFonts w:ascii="Times New Roman" w:eastAsia="Calibri" w:hAnsi="Times New Roman" w:cs="Times New Roman"/>
        </w:rPr>
      </w:pPr>
      <w:r>
        <w:rPr>
          <w:rFonts w:ascii="Times New Roman" w:eastAsia="Calibri" w:hAnsi="Times New Roman" w:cs="Times New Roman"/>
        </w:rPr>
        <w:t>3</w:t>
      </w:r>
      <w:r w:rsidRPr="005A50EC">
        <w:rPr>
          <w:rFonts w:ascii="Times New Roman" w:eastAsia="Calibri" w:hAnsi="Times New Roman" w:cs="Times New Roman"/>
        </w:rPr>
        <w:t xml:space="preserve">.1.2. Audzināt uzvedības kultūru sabiedriskās vietās, attīstīt audzēkņu tolerantu attieksmi pret citiem cilvēkiem (ar īpašām vajadzībām); </w:t>
      </w:r>
    </w:p>
    <w:p w:rsidR="00AA11D8" w:rsidRDefault="005A50EC" w:rsidP="005A50EC">
      <w:pPr>
        <w:spacing w:after="0" w:line="240" w:lineRule="auto"/>
        <w:ind w:left="630"/>
        <w:contextualSpacing/>
        <w:rPr>
          <w:rFonts w:ascii="Times New Roman" w:eastAsia="Calibri" w:hAnsi="Times New Roman" w:cs="Times New Roman"/>
        </w:rPr>
      </w:pPr>
      <w:r>
        <w:rPr>
          <w:rFonts w:ascii="Times New Roman" w:eastAsia="Calibri" w:hAnsi="Times New Roman" w:cs="Times New Roman"/>
        </w:rPr>
        <w:t>3</w:t>
      </w:r>
      <w:r w:rsidRPr="005A50EC">
        <w:rPr>
          <w:rFonts w:ascii="Times New Roman" w:eastAsia="Calibri" w:hAnsi="Times New Roman" w:cs="Times New Roman"/>
        </w:rPr>
        <w:t>.1.3. Veicināt izglītojamo izpratni par ģimeni kā īpaši aizsargājamo vērtību, ģimenes veidošanu, vecāku lomu un savs</w:t>
      </w:r>
      <w:r>
        <w:rPr>
          <w:rFonts w:ascii="Times New Roman" w:eastAsia="Calibri" w:hAnsi="Times New Roman" w:cs="Times New Roman"/>
        </w:rPr>
        <w:t>tarpējām attiecībām ģimenē; 3</w:t>
      </w:r>
      <w:r w:rsidRPr="005A50EC">
        <w:rPr>
          <w:rFonts w:ascii="Times New Roman" w:eastAsia="Calibri" w:hAnsi="Times New Roman" w:cs="Times New Roman"/>
        </w:rPr>
        <w:t>.1.4. Audzināt cieņu pret dzīvību, sevi un citiem, veselību veicinošu un drošu paradumu izkopšanu.</w:t>
      </w:r>
    </w:p>
    <w:p w:rsidR="005A50EC" w:rsidRDefault="005A50EC" w:rsidP="005A50EC">
      <w:pPr>
        <w:spacing w:after="0" w:line="240" w:lineRule="auto"/>
        <w:contextualSpacing/>
        <w:rPr>
          <w:rFonts w:ascii="Times New Roman" w:eastAsia="Calibri" w:hAnsi="Times New Roman" w:cs="Times New Roman"/>
        </w:rPr>
      </w:pPr>
    </w:p>
    <w:p w:rsidR="005A28F6" w:rsidRDefault="005A28F6" w:rsidP="005A28F6">
      <w:pPr>
        <w:spacing w:after="0" w:line="240" w:lineRule="auto"/>
        <w:contextualSpacing/>
        <w:rPr>
          <w:rFonts w:ascii="Times New Roman" w:eastAsia="Calibri" w:hAnsi="Times New Roman" w:cs="Times New Roman"/>
          <w:b/>
        </w:rPr>
      </w:pPr>
    </w:p>
    <w:p w:rsidR="005A28F6" w:rsidRDefault="005A28F6" w:rsidP="005A28F6">
      <w:pPr>
        <w:spacing w:after="0" w:line="240" w:lineRule="auto"/>
        <w:ind w:left="567"/>
        <w:contextualSpacing/>
        <w:rPr>
          <w:rFonts w:ascii="Times New Roman" w:eastAsia="Calibri" w:hAnsi="Times New Roman" w:cs="Times New Roman"/>
        </w:rPr>
      </w:pPr>
      <w:r>
        <w:rPr>
          <w:rFonts w:ascii="Times New Roman" w:eastAsia="Calibri" w:hAnsi="Times New Roman" w:cs="Times New Roman"/>
          <w:b/>
        </w:rPr>
        <w:t xml:space="preserve">SR 1  </w:t>
      </w:r>
      <w:r w:rsidR="005A50EC" w:rsidRPr="005A50EC">
        <w:rPr>
          <w:rFonts w:ascii="Times New Roman" w:eastAsia="Calibri" w:hAnsi="Times New Roman" w:cs="Times New Roman"/>
        </w:rPr>
        <w:t xml:space="preserve">Iestāde saglabā savas tradīcijas, organizējot daudzpusīgus ārpusnodarbību pasākumus, kas veicina piederības apziņu pilsētai, valstij. </w:t>
      </w:r>
    </w:p>
    <w:p w:rsidR="005A28F6" w:rsidRPr="005A28F6" w:rsidRDefault="005A28F6" w:rsidP="005A28F6">
      <w:pPr>
        <w:spacing w:after="0" w:line="240" w:lineRule="auto"/>
        <w:ind w:left="567"/>
        <w:contextualSpacing/>
        <w:rPr>
          <w:rFonts w:ascii="Times New Roman" w:eastAsia="Calibri" w:hAnsi="Times New Roman" w:cs="Times New Roman"/>
        </w:rPr>
      </w:pPr>
      <w:r>
        <w:rPr>
          <w:rFonts w:ascii="Times New Roman" w:eastAsia="Calibri" w:hAnsi="Times New Roman" w:cs="Times New Roman"/>
          <w:b/>
        </w:rPr>
        <w:t>SR 2</w:t>
      </w:r>
      <w:r>
        <w:rPr>
          <w:rFonts w:ascii="Times New Roman" w:eastAsia="Calibri" w:hAnsi="Times New Roman" w:cs="Times New Roman"/>
        </w:rPr>
        <w:t xml:space="preserve">  </w:t>
      </w:r>
      <w:r w:rsidR="005A50EC" w:rsidRPr="005A50EC">
        <w:rPr>
          <w:rFonts w:ascii="Times New Roman" w:eastAsia="Calibri" w:hAnsi="Times New Roman" w:cs="Times New Roman"/>
        </w:rPr>
        <w:t xml:space="preserve">Izglītības iestādē ir izveidota efektīva sistēma, kuras rezultātā izglītojamie ikdienas izglītības procesā un ārpusstundu aktivitātēs apgūst veselīga dzīvesveida pamatus. </w:t>
      </w:r>
      <w:r w:rsidRPr="005A28F6">
        <w:rPr>
          <w:rFonts w:ascii="Times New Roman" w:eastAsia="Calibri" w:hAnsi="Times New Roman" w:cs="Times New Roman"/>
        </w:rPr>
        <w:t>Iestāde aktīvi darbojas Nacionālajā veselību veicinošo skolu tīklā.</w:t>
      </w:r>
    </w:p>
    <w:p w:rsidR="005A28F6" w:rsidRDefault="005A28F6" w:rsidP="005A28F6">
      <w:pPr>
        <w:spacing w:after="0" w:line="240" w:lineRule="auto"/>
        <w:ind w:left="567"/>
        <w:contextualSpacing/>
        <w:rPr>
          <w:rFonts w:ascii="Times New Roman" w:eastAsia="Calibri" w:hAnsi="Times New Roman" w:cs="Times New Roman"/>
        </w:rPr>
      </w:pPr>
      <w:r w:rsidRPr="005A28F6">
        <w:rPr>
          <w:rFonts w:ascii="Times New Roman" w:eastAsia="Calibri" w:hAnsi="Times New Roman" w:cs="Times New Roman"/>
          <w:b/>
        </w:rPr>
        <w:t>SR 3</w:t>
      </w:r>
      <w:r>
        <w:rPr>
          <w:rFonts w:ascii="Times New Roman" w:eastAsia="Calibri" w:hAnsi="Times New Roman" w:cs="Times New Roman"/>
        </w:rPr>
        <w:t xml:space="preserve"> Īstenota sociāli emocionālās mācīšanās programma, kura veicina emocionālo drošību un labklājību izglītojamo vidū.</w:t>
      </w:r>
    </w:p>
    <w:p w:rsidR="005A50EC" w:rsidRDefault="005A28F6" w:rsidP="005A28F6">
      <w:pPr>
        <w:spacing w:after="0" w:line="240" w:lineRule="auto"/>
        <w:ind w:left="567"/>
        <w:contextualSpacing/>
        <w:rPr>
          <w:rFonts w:ascii="Times New Roman" w:eastAsia="Calibri" w:hAnsi="Times New Roman" w:cs="Times New Roman"/>
        </w:rPr>
      </w:pPr>
      <w:r>
        <w:rPr>
          <w:rFonts w:ascii="Times New Roman" w:eastAsia="Calibri" w:hAnsi="Times New Roman" w:cs="Times New Roman"/>
          <w:b/>
        </w:rPr>
        <w:t>SR 4</w:t>
      </w:r>
      <w:r>
        <w:rPr>
          <w:rFonts w:ascii="Times New Roman" w:eastAsia="Calibri" w:hAnsi="Times New Roman" w:cs="Times New Roman"/>
        </w:rPr>
        <w:t xml:space="preserve"> S</w:t>
      </w:r>
      <w:r w:rsidR="005A50EC" w:rsidRPr="005A50EC">
        <w:rPr>
          <w:rFonts w:ascii="Times New Roman" w:eastAsia="Calibri" w:hAnsi="Times New Roman" w:cs="Times New Roman"/>
        </w:rPr>
        <w:t>tiprināt</w:t>
      </w:r>
      <w:r>
        <w:rPr>
          <w:rFonts w:ascii="Times New Roman" w:eastAsia="Calibri" w:hAnsi="Times New Roman" w:cs="Times New Roman"/>
        </w:rPr>
        <w:t>a</w:t>
      </w:r>
      <w:r w:rsidR="007325C9">
        <w:rPr>
          <w:rFonts w:ascii="Times New Roman" w:eastAsia="Calibri" w:hAnsi="Times New Roman" w:cs="Times New Roman"/>
        </w:rPr>
        <w:t xml:space="preserve"> izglītojamo valstiskuma apziņa un izpratne</w:t>
      </w:r>
      <w:r w:rsidR="005A50EC" w:rsidRPr="005A50EC">
        <w:rPr>
          <w:rFonts w:ascii="Times New Roman" w:eastAsia="Calibri" w:hAnsi="Times New Roman" w:cs="Times New Roman"/>
        </w:rPr>
        <w:t xml:space="preserve"> par latvisko dzīvesziņu un kultūras mantojumu.</w:t>
      </w:r>
    </w:p>
    <w:p w:rsidR="005A28F6" w:rsidRDefault="005A28F6" w:rsidP="005A28F6">
      <w:pPr>
        <w:spacing w:after="0" w:line="240" w:lineRule="auto"/>
        <w:ind w:left="567"/>
        <w:contextualSpacing/>
        <w:rPr>
          <w:rFonts w:ascii="Times New Roman" w:eastAsia="Calibri" w:hAnsi="Times New Roman" w:cs="Times New Roman"/>
        </w:rPr>
      </w:pPr>
    </w:p>
    <w:p w:rsidR="00AA11D8" w:rsidRDefault="00AA11D8" w:rsidP="00AA11D8">
      <w:pPr>
        <w:spacing w:after="0" w:line="240" w:lineRule="auto"/>
        <w:ind w:left="630"/>
        <w:contextualSpacing/>
        <w:rPr>
          <w:rFonts w:ascii="Times New Roman" w:eastAsia="Calibri" w:hAnsi="Times New Roman" w:cs="Times New Roman"/>
        </w:rPr>
      </w:pPr>
    </w:p>
    <w:p w:rsidR="00AA11D8" w:rsidRDefault="00AA11D8" w:rsidP="00AA11D8">
      <w:pPr>
        <w:spacing w:after="0" w:line="240" w:lineRule="auto"/>
        <w:ind w:left="630"/>
        <w:contextualSpacing/>
        <w:rPr>
          <w:rFonts w:ascii="Times New Roman" w:eastAsia="Calibri" w:hAnsi="Times New Roman" w:cs="Times New Roman"/>
        </w:rPr>
      </w:pPr>
    </w:p>
    <w:p w:rsidR="00AA11D8" w:rsidRDefault="00AA11D8" w:rsidP="00AA11D8">
      <w:pPr>
        <w:spacing w:after="0" w:line="240" w:lineRule="auto"/>
        <w:ind w:left="630"/>
        <w:contextualSpacing/>
        <w:rPr>
          <w:rFonts w:ascii="Times New Roman" w:eastAsia="Calibri" w:hAnsi="Times New Roman" w:cs="Times New Roman"/>
        </w:rPr>
      </w:pPr>
    </w:p>
    <w:p w:rsidR="005A50EC" w:rsidRDefault="005A50EC" w:rsidP="00AA11D8">
      <w:pPr>
        <w:spacing w:after="0" w:line="240" w:lineRule="auto"/>
        <w:ind w:left="630"/>
        <w:contextualSpacing/>
        <w:rPr>
          <w:rFonts w:ascii="Times New Roman" w:eastAsia="Calibri" w:hAnsi="Times New Roman" w:cs="Times New Roman"/>
        </w:rPr>
      </w:pPr>
    </w:p>
    <w:p w:rsidR="005A50EC" w:rsidRDefault="005A50EC" w:rsidP="00AA11D8">
      <w:pPr>
        <w:spacing w:after="0" w:line="240" w:lineRule="auto"/>
        <w:ind w:left="630"/>
        <w:contextualSpacing/>
        <w:rPr>
          <w:rFonts w:ascii="Times New Roman" w:eastAsia="Calibri" w:hAnsi="Times New Roman" w:cs="Times New Roman"/>
        </w:rPr>
      </w:pPr>
    </w:p>
    <w:p w:rsidR="005A50EC" w:rsidRDefault="005A50EC" w:rsidP="00AA11D8">
      <w:pPr>
        <w:spacing w:after="0" w:line="240" w:lineRule="auto"/>
        <w:ind w:left="630"/>
        <w:contextualSpacing/>
        <w:rPr>
          <w:rFonts w:ascii="Times New Roman" w:eastAsia="Calibri" w:hAnsi="Times New Roman" w:cs="Times New Roman"/>
        </w:rPr>
      </w:pPr>
    </w:p>
    <w:p w:rsidR="005A50EC" w:rsidRDefault="005A50EC" w:rsidP="00AA11D8">
      <w:pPr>
        <w:spacing w:after="0" w:line="240" w:lineRule="auto"/>
        <w:ind w:left="630"/>
        <w:contextualSpacing/>
        <w:rPr>
          <w:rFonts w:ascii="Times New Roman" w:eastAsia="Calibri" w:hAnsi="Times New Roman" w:cs="Times New Roman"/>
        </w:rPr>
      </w:pPr>
    </w:p>
    <w:p w:rsidR="005A50EC" w:rsidRDefault="005A50EC" w:rsidP="00AA11D8">
      <w:pPr>
        <w:spacing w:after="0" w:line="240" w:lineRule="auto"/>
        <w:ind w:left="630"/>
        <w:contextualSpacing/>
        <w:rPr>
          <w:rFonts w:ascii="Times New Roman" w:eastAsia="Calibri" w:hAnsi="Times New Roman" w:cs="Times New Roman"/>
        </w:rPr>
      </w:pPr>
    </w:p>
    <w:p w:rsidR="005A50EC" w:rsidRDefault="005A50EC" w:rsidP="00AA11D8">
      <w:pPr>
        <w:spacing w:after="0" w:line="240" w:lineRule="auto"/>
        <w:ind w:left="630"/>
        <w:contextualSpacing/>
        <w:rPr>
          <w:rFonts w:ascii="Times New Roman" w:eastAsia="Calibri" w:hAnsi="Times New Roman" w:cs="Times New Roman"/>
        </w:rPr>
      </w:pPr>
    </w:p>
    <w:p w:rsidR="00AA11D8" w:rsidRDefault="00AA11D8" w:rsidP="00AA11D8">
      <w:pPr>
        <w:spacing w:after="0" w:line="240" w:lineRule="auto"/>
        <w:ind w:left="630"/>
        <w:contextualSpacing/>
        <w:rPr>
          <w:rFonts w:ascii="Times New Roman" w:eastAsia="Calibri" w:hAnsi="Times New Roman" w:cs="Times New Roman"/>
        </w:rPr>
      </w:pPr>
    </w:p>
    <w:p w:rsidR="00AA11D8" w:rsidRPr="00FC72FB" w:rsidRDefault="00AA11D8" w:rsidP="00AA11D8">
      <w:pPr>
        <w:spacing w:after="0" w:line="240" w:lineRule="auto"/>
        <w:ind w:left="630"/>
        <w:contextualSpacing/>
        <w:rPr>
          <w:rFonts w:ascii="Times New Roman" w:eastAsia="Calibri" w:hAnsi="Times New Roman" w:cs="Times New Roman"/>
        </w:rPr>
      </w:pPr>
    </w:p>
    <w:p w:rsidR="00FC72FB" w:rsidRPr="00FC72FB" w:rsidRDefault="00FC72FB" w:rsidP="007C01B6">
      <w:pPr>
        <w:rPr>
          <w:rFonts w:ascii="Times New Roman" w:hAnsi="Times New Roman" w:cs="Times New Roman"/>
          <w:b/>
          <w:sz w:val="28"/>
          <w:szCs w:val="28"/>
        </w:rPr>
      </w:pPr>
    </w:p>
    <w:tbl>
      <w:tblPr>
        <w:tblStyle w:val="TableGrid"/>
        <w:tblW w:w="14575" w:type="dxa"/>
        <w:tblLayout w:type="fixed"/>
        <w:tblLook w:val="04A0" w:firstRow="1" w:lastRow="0" w:firstColumn="1" w:lastColumn="0" w:noHBand="0" w:noVBand="1"/>
      </w:tblPr>
      <w:tblGrid>
        <w:gridCol w:w="638"/>
        <w:gridCol w:w="5561"/>
        <w:gridCol w:w="2340"/>
        <w:gridCol w:w="1183"/>
        <w:gridCol w:w="1633"/>
        <w:gridCol w:w="3220"/>
      </w:tblGrid>
      <w:tr w:rsidR="00624E89" w:rsidTr="00D67635">
        <w:tc>
          <w:tcPr>
            <w:tcW w:w="14575" w:type="dxa"/>
            <w:gridSpan w:val="6"/>
            <w:shd w:val="clear" w:color="auto" w:fill="E7E6E6" w:themeFill="background2"/>
          </w:tcPr>
          <w:p w:rsidR="00A400B3" w:rsidRDefault="00A400B3" w:rsidP="00D6684C">
            <w:pPr>
              <w:jc w:val="center"/>
              <w:rPr>
                <w:rFonts w:ascii="Times New Roman" w:hAnsi="Times New Roman" w:cs="Times New Roman"/>
                <w:b/>
                <w:sz w:val="24"/>
                <w:szCs w:val="24"/>
              </w:rPr>
            </w:pPr>
            <w:r>
              <w:rPr>
                <w:rFonts w:ascii="Times New Roman" w:hAnsi="Times New Roman" w:cs="Times New Roman"/>
                <w:b/>
                <w:sz w:val="24"/>
                <w:szCs w:val="24"/>
              </w:rPr>
              <w:t xml:space="preserve">Administratīvā </w:t>
            </w:r>
            <w:r w:rsidR="00D6684C">
              <w:rPr>
                <w:rFonts w:ascii="Times New Roman" w:hAnsi="Times New Roman" w:cs="Times New Roman"/>
                <w:b/>
                <w:sz w:val="24"/>
                <w:szCs w:val="24"/>
              </w:rPr>
              <w:t>efektivitāte</w:t>
            </w:r>
          </w:p>
          <w:p w:rsidR="00191639" w:rsidRPr="00A400B3" w:rsidRDefault="00191639" w:rsidP="00191639">
            <w:pPr>
              <w:jc w:val="center"/>
              <w:rPr>
                <w:rFonts w:ascii="Times New Roman" w:hAnsi="Times New Roman" w:cs="Times New Roman"/>
                <w:b/>
                <w:sz w:val="24"/>
                <w:szCs w:val="24"/>
              </w:rPr>
            </w:pPr>
          </w:p>
        </w:tc>
      </w:tr>
      <w:tr w:rsidR="000F4914" w:rsidTr="00D67635">
        <w:tc>
          <w:tcPr>
            <w:tcW w:w="14575" w:type="dxa"/>
            <w:gridSpan w:val="6"/>
            <w:shd w:val="clear" w:color="auto" w:fill="auto"/>
          </w:tcPr>
          <w:p w:rsidR="000F4914" w:rsidRPr="008D7648" w:rsidRDefault="000F4914" w:rsidP="000F4914">
            <w:pPr>
              <w:rPr>
                <w:rFonts w:ascii="Times New Roman" w:hAnsi="Times New Roman" w:cs="Times New Roman"/>
                <w:b/>
                <w:sz w:val="20"/>
                <w:szCs w:val="20"/>
              </w:rPr>
            </w:pPr>
          </w:p>
          <w:p w:rsidR="000F4914" w:rsidRPr="008D7648" w:rsidRDefault="000F4914" w:rsidP="000F4914">
            <w:pPr>
              <w:rPr>
                <w:rFonts w:ascii="Times New Roman" w:hAnsi="Times New Roman" w:cs="Times New Roman"/>
                <w:sz w:val="20"/>
                <w:szCs w:val="20"/>
              </w:rPr>
            </w:pPr>
            <w:r w:rsidRPr="008D7648">
              <w:rPr>
                <w:rFonts w:ascii="Times New Roman" w:hAnsi="Times New Roman" w:cs="Times New Roman"/>
                <w:sz w:val="20"/>
                <w:szCs w:val="20"/>
              </w:rPr>
              <w:t>-Iesaistīt pašvērtēšanas procesā vismāz 75% vecāku, 60% tehnisko darbinieku, lai veidotu  kopēju pirmsskolas iestādes attīstības redzējumu.</w:t>
            </w:r>
          </w:p>
          <w:p w:rsidR="000F4914" w:rsidRPr="008D7648" w:rsidRDefault="000F4914" w:rsidP="000F4914">
            <w:pPr>
              <w:rPr>
                <w:rFonts w:ascii="Times New Roman" w:hAnsi="Times New Roman" w:cs="Times New Roman"/>
                <w:sz w:val="20"/>
                <w:szCs w:val="20"/>
              </w:rPr>
            </w:pPr>
            <w:r w:rsidRPr="008D7648">
              <w:rPr>
                <w:rFonts w:ascii="Times New Roman" w:hAnsi="Times New Roman" w:cs="Times New Roman"/>
                <w:sz w:val="20"/>
                <w:szCs w:val="20"/>
              </w:rPr>
              <w:t>-Veikt p</w:t>
            </w:r>
            <w:r w:rsidR="002653C0">
              <w:rPr>
                <w:rFonts w:ascii="Times New Roman" w:hAnsi="Times New Roman" w:cs="Times New Roman"/>
                <w:sz w:val="20"/>
                <w:szCs w:val="20"/>
              </w:rPr>
              <w:t>ersonāla perspektīvu plānošanu.</w:t>
            </w:r>
          </w:p>
          <w:p w:rsidR="000F4914" w:rsidRPr="008D7648" w:rsidRDefault="000F4914" w:rsidP="000F4914">
            <w:pPr>
              <w:rPr>
                <w:rFonts w:ascii="Times New Roman" w:hAnsi="Times New Roman" w:cs="Times New Roman"/>
                <w:sz w:val="20"/>
                <w:szCs w:val="20"/>
              </w:rPr>
            </w:pPr>
            <w:r w:rsidRPr="008D7648">
              <w:rPr>
                <w:rFonts w:ascii="Times New Roman" w:hAnsi="Times New Roman" w:cs="Times New Roman"/>
                <w:sz w:val="20"/>
                <w:szCs w:val="20"/>
              </w:rPr>
              <w:t>-Attīstīt vadības komandas finanšu pratību  iepirkumu organizēšanas jautājumos, atbilstoši aktuāliem likumiem.</w:t>
            </w:r>
          </w:p>
          <w:p w:rsidR="000F4914" w:rsidRPr="008D7648" w:rsidRDefault="000F4914" w:rsidP="00D6684C">
            <w:pPr>
              <w:jc w:val="center"/>
              <w:rPr>
                <w:rFonts w:ascii="Times New Roman" w:hAnsi="Times New Roman" w:cs="Times New Roman"/>
                <w:b/>
                <w:sz w:val="20"/>
                <w:szCs w:val="20"/>
              </w:rPr>
            </w:pPr>
          </w:p>
        </w:tc>
      </w:tr>
      <w:tr w:rsidR="0095701E" w:rsidTr="00D67635">
        <w:tc>
          <w:tcPr>
            <w:tcW w:w="638" w:type="dxa"/>
          </w:tcPr>
          <w:p w:rsidR="0095701E" w:rsidRPr="008D7648" w:rsidRDefault="0095701E" w:rsidP="0095701E">
            <w:pPr>
              <w:rPr>
                <w:rFonts w:ascii="Times New Roman" w:hAnsi="Times New Roman" w:cs="Times New Roman"/>
                <w:b/>
                <w:sz w:val="24"/>
                <w:szCs w:val="24"/>
                <w:lang w:val="en-US"/>
              </w:rPr>
            </w:pPr>
            <w:r w:rsidRPr="008D7648">
              <w:rPr>
                <w:rFonts w:ascii="Times New Roman" w:hAnsi="Times New Roman" w:cs="Times New Roman"/>
                <w:b/>
                <w:sz w:val="24"/>
                <w:szCs w:val="24"/>
                <w:lang w:val="en-US"/>
              </w:rPr>
              <w:t>Nr.</w:t>
            </w:r>
          </w:p>
          <w:p w:rsidR="0095701E" w:rsidRPr="008D7648" w:rsidRDefault="0095701E" w:rsidP="0095701E">
            <w:pPr>
              <w:rPr>
                <w:rFonts w:ascii="Times New Roman" w:hAnsi="Times New Roman" w:cs="Times New Roman"/>
                <w:b/>
                <w:sz w:val="24"/>
                <w:szCs w:val="24"/>
                <w:lang w:val="en-US"/>
              </w:rPr>
            </w:pPr>
            <w:r w:rsidRPr="008D7648">
              <w:rPr>
                <w:rFonts w:ascii="Times New Roman" w:hAnsi="Times New Roman" w:cs="Times New Roman"/>
                <w:b/>
                <w:sz w:val="24"/>
                <w:szCs w:val="24"/>
                <w:lang w:val="en-US"/>
              </w:rPr>
              <w:t>p.k.</w:t>
            </w:r>
          </w:p>
        </w:tc>
        <w:tc>
          <w:tcPr>
            <w:tcW w:w="5561" w:type="dxa"/>
          </w:tcPr>
          <w:p w:rsidR="0095701E" w:rsidRPr="008D7648" w:rsidRDefault="0095701E" w:rsidP="0095701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95701E" w:rsidRPr="008D7648" w:rsidRDefault="0095701E" w:rsidP="0095701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95701E" w:rsidRPr="008D7648" w:rsidRDefault="0095701E" w:rsidP="0095701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95701E" w:rsidRPr="008D7648" w:rsidRDefault="0095701E" w:rsidP="0095701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95701E" w:rsidRPr="008D7648" w:rsidRDefault="005A28F6" w:rsidP="0095701E">
            <w:pPr>
              <w:jc w:val="center"/>
              <w:rPr>
                <w:rFonts w:ascii="Times New Roman" w:hAnsi="Times New Roman" w:cs="Times New Roman"/>
                <w:b/>
                <w:sz w:val="20"/>
                <w:szCs w:val="20"/>
                <w:lang w:val="en-US"/>
              </w:rPr>
            </w:pPr>
            <w:r>
              <w:rPr>
                <w:rFonts w:ascii="Times New Roman" w:hAnsi="Times New Roman" w:cs="Times New Roman"/>
                <w:b/>
                <w:sz w:val="20"/>
                <w:szCs w:val="20"/>
                <w:lang w:val="en-US"/>
              </w:rPr>
              <w:t>Sasniedzamais</w:t>
            </w:r>
          </w:p>
          <w:p w:rsidR="0095701E" w:rsidRPr="008D7648" w:rsidRDefault="005A28F6" w:rsidP="0095701E">
            <w:pPr>
              <w:jc w:val="center"/>
              <w:rPr>
                <w:rFonts w:ascii="Times New Roman" w:hAnsi="Times New Roman" w:cs="Times New Roman"/>
                <w:b/>
                <w:sz w:val="20"/>
                <w:szCs w:val="20"/>
                <w:lang w:val="en-US"/>
              </w:rPr>
            </w:pPr>
            <w:r>
              <w:rPr>
                <w:rFonts w:ascii="Times New Roman" w:hAnsi="Times New Roman" w:cs="Times New Roman"/>
                <w:b/>
                <w:sz w:val="20"/>
                <w:szCs w:val="20"/>
                <w:lang w:val="en-US"/>
              </w:rPr>
              <w:t>rezultāts</w:t>
            </w:r>
          </w:p>
        </w:tc>
      </w:tr>
      <w:tr w:rsidR="006E6000" w:rsidTr="00D67635">
        <w:tc>
          <w:tcPr>
            <w:tcW w:w="638" w:type="dxa"/>
          </w:tcPr>
          <w:p w:rsidR="006E6000" w:rsidRPr="00C946FE" w:rsidRDefault="006E6000" w:rsidP="0095701E">
            <w:pPr>
              <w:jc w:val="center"/>
              <w:rPr>
                <w:rFonts w:ascii="Times New Roman" w:hAnsi="Times New Roman" w:cs="Times New Roman"/>
                <w:b/>
                <w:sz w:val="20"/>
                <w:szCs w:val="20"/>
                <w:lang w:val="en-US"/>
              </w:rPr>
            </w:pPr>
          </w:p>
        </w:tc>
        <w:tc>
          <w:tcPr>
            <w:tcW w:w="5561" w:type="dxa"/>
          </w:tcPr>
          <w:p w:rsidR="006E6000" w:rsidRPr="0095701E" w:rsidRDefault="006E6000" w:rsidP="0095701E">
            <w:pPr>
              <w:rPr>
                <w:rFonts w:ascii="Times New Roman" w:hAnsi="Times New Roman" w:cs="Times New Roman"/>
                <w:b/>
                <w:sz w:val="20"/>
                <w:szCs w:val="20"/>
                <w:lang w:val="en-US"/>
              </w:rPr>
            </w:pPr>
            <w:r w:rsidRPr="00A400B3">
              <w:rPr>
                <w:rFonts w:ascii="Times New Roman" w:hAnsi="Times New Roman" w:cs="Times New Roman"/>
                <w:b/>
                <w:sz w:val="20"/>
                <w:szCs w:val="20"/>
                <w:lang w:val="en-US"/>
              </w:rPr>
              <w:t>Iestādes vadības darbs un personāla pārvaldība</w:t>
            </w:r>
          </w:p>
          <w:p w:rsidR="006E6000" w:rsidRPr="00C946FE" w:rsidRDefault="006E6000" w:rsidP="0095701E">
            <w:pPr>
              <w:rPr>
                <w:rFonts w:ascii="Times New Roman" w:hAnsi="Times New Roman" w:cs="Times New Roman"/>
                <w:sz w:val="20"/>
                <w:szCs w:val="20"/>
                <w:lang w:val="en-US"/>
              </w:rPr>
            </w:pPr>
          </w:p>
          <w:p w:rsidR="006E6000" w:rsidRPr="00C946FE" w:rsidRDefault="006E6000" w:rsidP="0095701E">
            <w:pPr>
              <w:rPr>
                <w:rFonts w:ascii="Times New Roman" w:hAnsi="Times New Roman" w:cs="Times New Roman"/>
                <w:sz w:val="20"/>
                <w:szCs w:val="20"/>
                <w:lang w:val="en-US"/>
              </w:rPr>
            </w:pPr>
            <w:r w:rsidRPr="00C946FE">
              <w:rPr>
                <w:rFonts w:ascii="Times New Roman" w:hAnsi="Times New Roman" w:cs="Times New Roman"/>
                <w:sz w:val="20"/>
                <w:szCs w:val="20"/>
                <w:lang w:val="en-US"/>
              </w:rPr>
              <w:t>-Iepazīstināšana ar Iekšējās kārtības noteikumi</w:t>
            </w:r>
            <w:r>
              <w:rPr>
                <w:rFonts w:ascii="Times New Roman" w:hAnsi="Times New Roman" w:cs="Times New Roman"/>
                <w:sz w:val="20"/>
                <w:szCs w:val="20"/>
                <w:lang w:val="en-US"/>
              </w:rPr>
              <w:t>em, Darba kārtības noteikumiem</w:t>
            </w:r>
            <w:r w:rsidRPr="00C946FE">
              <w:rPr>
                <w:rFonts w:ascii="Times New Roman" w:hAnsi="Times New Roman" w:cs="Times New Roman"/>
                <w:sz w:val="20"/>
                <w:szCs w:val="20"/>
                <w:lang w:val="en-US"/>
              </w:rPr>
              <w:t>, Drošības noteikumiem</w:t>
            </w:r>
          </w:p>
        </w:tc>
        <w:tc>
          <w:tcPr>
            <w:tcW w:w="2340" w:type="dxa"/>
          </w:tcPr>
          <w:p w:rsidR="006E6000" w:rsidRPr="00C946FE" w:rsidRDefault="006E6000" w:rsidP="0095701E">
            <w:pPr>
              <w:jc w:val="center"/>
              <w:rPr>
                <w:rFonts w:ascii="Times New Roman" w:hAnsi="Times New Roman" w:cs="Times New Roman"/>
                <w:sz w:val="20"/>
                <w:szCs w:val="20"/>
                <w:lang w:val="en-US"/>
              </w:rPr>
            </w:pPr>
          </w:p>
          <w:p w:rsidR="006E6000" w:rsidRDefault="006E6000" w:rsidP="0095701E">
            <w:pPr>
              <w:jc w:val="center"/>
              <w:rPr>
                <w:rFonts w:ascii="Times New Roman" w:hAnsi="Times New Roman" w:cs="Times New Roman"/>
                <w:sz w:val="20"/>
                <w:szCs w:val="20"/>
                <w:lang w:val="en-US"/>
              </w:rPr>
            </w:pPr>
          </w:p>
          <w:p w:rsidR="006E6000"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Iestādes darbinieki</w:t>
            </w:r>
            <w:r>
              <w:rPr>
                <w:rFonts w:ascii="Times New Roman" w:hAnsi="Times New Roman" w:cs="Times New Roman"/>
                <w:sz w:val="20"/>
                <w:szCs w:val="20"/>
                <w:lang w:val="en-US"/>
              </w:rPr>
              <w:t>,</w:t>
            </w:r>
          </w:p>
          <w:p w:rsidR="006E6000" w:rsidRPr="00C946FE" w:rsidRDefault="00612778" w:rsidP="0095701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Izglītojamo likumiskie pā</w:t>
            </w:r>
            <w:r w:rsidR="006E6000">
              <w:rPr>
                <w:rFonts w:ascii="Times New Roman" w:hAnsi="Times New Roman" w:cs="Times New Roman"/>
                <w:sz w:val="20"/>
                <w:szCs w:val="20"/>
                <w:lang w:val="en-US"/>
              </w:rPr>
              <w:t>rstāvji</w:t>
            </w:r>
          </w:p>
        </w:tc>
        <w:tc>
          <w:tcPr>
            <w:tcW w:w="1183" w:type="dxa"/>
          </w:tcPr>
          <w:p w:rsidR="006E6000" w:rsidRPr="00C946FE" w:rsidRDefault="006E6000" w:rsidP="0095701E">
            <w:pPr>
              <w:jc w:val="center"/>
              <w:rPr>
                <w:rFonts w:ascii="Times New Roman" w:hAnsi="Times New Roman" w:cs="Times New Roman"/>
                <w:sz w:val="20"/>
                <w:szCs w:val="20"/>
                <w:lang w:val="en-US"/>
              </w:rPr>
            </w:pPr>
          </w:p>
          <w:p w:rsidR="006E6000" w:rsidRPr="00C946FE" w:rsidRDefault="006E6000" w:rsidP="0095701E">
            <w:pPr>
              <w:jc w:val="center"/>
              <w:rPr>
                <w:rFonts w:ascii="Times New Roman" w:hAnsi="Times New Roman" w:cs="Times New Roman"/>
                <w:sz w:val="20"/>
                <w:szCs w:val="20"/>
                <w:lang w:val="en-US"/>
              </w:rPr>
            </w:pPr>
          </w:p>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Septembris</w:t>
            </w:r>
          </w:p>
        </w:tc>
        <w:tc>
          <w:tcPr>
            <w:tcW w:w="1633" w:type="dxa"/>
          </w:tcPr>
          <w:p w:rsidR="006E6000" w:rsidRPr="00C946FE" w:rsidRDefault="006E6000" w:rsidP="0095701E">
            <w:pPr>
              <w:jc w:val="center"/>
              <w:rPr>
                <w:rFonts w:ascii="Times New Roman" w:hAnsi="Times New Roman" w:cs="Times New Roman"/>
                <w:sz w:val="20"/>
                <w:szCs w:val="20"/>
                <w:lang w:val="en-US"/>
              </w:rPr>
            </w:pPr>
          </w:p>
          <w:p w:rsidR="006E6000" w:rsidRDefault="006E6000" w:rsidP="0095701E">
            <w:pPr>
              <w:jc w:val="center"/>
              <w:rPr>
                <w:rFonts w:ascii="Times New Roman" w:hAnsi="Times New Roman" w:cs="Times New Roman"/>
                <w:sz w:val="20"/>
                <w:szCs w:val="20"/>
                <w:lang w:val="en-US"/>
              </w:rPr>
            </w:pPr>
          </w:p>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Vadītāja </w:t>
            </w:r>
            <w:proofErr w:type="gramStart"/>
            <w:r w:rsidRPr="00C946FE">
              <w:rPr>
                <w:rFonts w:ascii="Times New Roman" w:hAnsi="Times New Roman" w:cs="Times New Roman"/>
                <w:sz w:val="20"/>
                <w:szCs w:val="20"/>
                <w:lang w:val="en-US"/>
              </w:rPr>
              <w:t>N.Isate</w:t>
            </w:r>
            <w:proofErr w:type="gramEnd"/>
            <w:r w:rsidRPr="00C946FE">
              <w:rPr>
                <w:rFonts w:ascii="Times New Roman" w:hAnsi="Times New Roman" w:cs="Times New Roman"/>
                <w:sz w:val="20"/>
                <w:szCs w:val="20"/>
                <w:lang w:val="en-US"/>
              </w:rPr>
              <w:t>,</w:t>
            </w:r>
          </w:p>
          <w:p w:rsidR="006E6000" w:rsidRPr="00C946FE" w:rsidRDefault="006E6000" w:rsidP="0095701E">
            <w:pPr>
              <w:jc w:val="center"/>
              <w:rPr>
                <w:rFonts w:ascii="Times New Roman" w:hAnsi="Times New Roman" w:cs="Times New Roman"/>
                <w:sz w:val="20"/>
                <w:szCs w:val="20"/>
                <w:lang w:val="en-US"/>
              </w:rPr>
            </w:pPr>
            <w:r>
              <w:rPr>
                <w:rFonts w:ascii="Times New Roman" w:hAnsi="Times New Roman" w:cs="Times New Roman"/>
                <w:sz w:val="20"/>
                <w:szCs w:val="20"/>
                <w:lang w:val="en-US"/>
              </w:rPr>
              <w:t>Iestādes māsa Z.Ivanova</w:t>
            </w:r>
          </w:p>
        </w:tc>
        <w:tc>
          <w:tcPr>
            <w:tcW w:w="3220" w:type="dxa"/>
            <w:vMerge w:val="restart"/>
          </w:tcPr>
          <w:p w:rsidR="006E6000" w:rsidRDefault="006E6000" w:rsidP="0095701E">
            <w:pPr>
              <w:rPr>
                <w:rFonts w:ascii="Times New Roman" w:hAnsi="Times New Roman" w:cs="Times New Roman"/>
                <w:sz w:val="20"/>
                <w:szCs w:val="20"/>
                <w:lang w:val="en-US"/>
              </w:rPr>
            </w:pPr>
          </w:p>
          <w:p w:rsidR="006E6000" w:rsidRDefault="006E6000" w:rsidP="0095701E">
            <w:pPr>
              <w:rPr>
                <w:rFonts w:ascii="Times New Roman" w:hAnsi="Times New Roman" w:cs="Times New Roman"/>
                <w:sz w:val="20"/>
                <w:szCs w:val="20"/>
                <w:lang w:val="en-US"/>
              </w:rPr>
            </w:pPr>
          </w:p>
          <w:p w:rsidR="006E6000" w:rsidRPr="00C946FE" w:rsidRDefault="00612778" w:rsidP="0095701E">
            <w:pPr>
              <w:rPr>
                <w:rFonts w:ascii="Times New Roman" w:hAnsi="Times New Roman" w:cs="Times New Roman"/>
                <w:sz w:val="20"/>
                <w:szCs w:val="20"/>
                <w:lang w:val="en-US"/>
              </w:rPr>
            </w:pPr>
            <w:r>
              <w:rPr>
                <w:rFonts w:ascii="Times New Roman" w:hAnsi="Times New Roman" w:cs="Times New Roman"/>
                <w:sz w:val="20"/>
                <w:szCs w:val="20"/>
                <w:lang w:val="en-US"/>
              </w:rPr>
              <w:t>Darbinieki ir iepazī</w:t>
            </w:r>
            <w:r w:rsidR="007325C9">
              <w:rPr>
                <w:rFonts w:ascii="Times New Roman" w:hAnsi="Times New Roman" w:cs="Times New Roman"/>
                <w:sz w:val="20"/>
                <w:szCs w:val="20"/>
                <w:lang w:val="en-US"/>
              </w:rPr>
              <w:t>stināti ar turpmāko</w:t>
            </w:r>
            <w:r w:rsidR="006E6000">
              <w:rPr>
                <w:rFonts w:ascii="Times New Roman" w:hAnsi="Times New Roman" w:cs="Times New Roman"/>
                <w:sz w:val="20"/>
                <w:szCs w:val="20"/>
                <w:lang w:val="en-US"/>
              </w:rPr>
              <w:t xml:space="preserve"> rīcību atbilstoši noteikumiem</w:t>
            </w:r>
            <w:r w:rsidR="002653C0">
              <w:rPr>
                <w:rFonts w:ascii="Times New Roman" w:hAnsi="Times New Roman" w:cs="Times New Roman"/>
                <w:sz w:val="20"/>
                <w:szCs w:val="20"/>
                <w:lang w:val="en-US"/>
              </w:rPr>
              <w:t>.</w:t>
            </w:r>
          </w:p>
        </w:tc>
      </w:tr>
      <w:tr w:rsidR="006E6000" w:rsidRPr="00054393" w:rsidTr="00D67635">
        <w:tc>
          <w:tcPr>
            <w:tcW w:w="638" w:type="dxa"/>
          </w:tcPr>
          <w:p w:rsidR="006E6000" w:rsidRPr="00C946FE" w:rsidRDefault="006E6000" w:rsidP="0095701E">
            <w:pPr>
              <w:jc w:val="center"/>
              <w:rPr>
                <w:rFonts w:ascii="Times New Roman" w:hAnsi="Times New Roman" w:cs="Times New Roman"/>
                <w:b/>
                <w:sz w:val="20"/>
                <w:szCs w:val="20"/>
                <w:lang w:val="en-US"/>
              </w:rPr>
            </w:pPr>
          </w:p>
        </w:tc>
        <w:tc>
          <w:tcPr>
            <w:tcW w:w="5561" w:type="dxa"/>
          </w:tcPr>
          <w:p w:rsidR="006E6000" w:rsidRPr="00C946FE" w:rsidRDefault="006E6000" w:rsidP="0095701E">
            <w:pPr>
              <w:rPr>
                <w:rFonts w:ascii="Times New Roman" w:hAnsi="Times New Roman" w:cs="Times New Roman"/>
                <w:sz w:val="20"/>
                <w:szCs w:val="20"/>
                <w:lang w:val="en-US"/>
              </w:rPr>
            </w:pPr>
            <w:r w:rsidRPr="00C946FE">
              <w:rPr>
                <w:rFonts w:ascii="Times New Roman" w:hAnsi="Times New Roman" w:cs="Times New Roman"/>
                <w:sz w:val="20"/>
                <w:szCs w:val="20"/>
                <w:lang w:val="en-US"/>
              </w:rPr>
              <w:t>-5-6 gadīgo izglītojamo pedagogu iepazīstināšana ar kārtību par izglītojamo speciālo vajadzību izvērtēšanu pirmsskolas iestādē</w:t>
            </w:r>
          </w:p>
        </w:tc>
        <w:tc>
          <w:tcPr>
            <w:tcW w:w="2340" w:type="dxa"/>
          </w:tcPr>
          <w:p w:rsidR="006E6000" w:rsidRPr="00C946FE" w:rsidRDefault="005A28F6" w:rsidP="0095701E">
            <w:pPr>
              <w:jc w:val="center"/>
              <w:rPr>
                <w:rFonts w:ascii="Times New Roman" w:hAnsi="Times New Roman" w:cs="Times New Roman"/>
                <w:sz w:val="20"/>
                <w:szCs w:val="20"/>
                <w:lang w:val="en-US"/>
              </w:rPr>
            </w:pPr>
            <w:r>
              <w:rPr>
                <w:rFonts w:ascii="Times New Roman" w:hAnsi="Times New Roman" w:cs="Times New Roman"/>
                <w:sz w:val="20"/>
                <w:szCs w:val="20"/>
                <w:lang w:val="en-US"/>
              </w:rPr>
              <w:t>5.,</w:t>
            </w:r>
            <w:r w:rsidR="006E6000" w:rsidRPr="00C946FE">
              <w:rPr>
                <w:rFonts w:ascii="Times New Roman" w:hAnsi="Times New Roman" w:cs="Times New Roman"/>
                <w:sz w:val="20"/>
                <w:szCs w:val="20"/>
                <w:lang w:val="en-US"/>
              </w:rPr>
              <w:t>8.,9</w:t>
            </w:r>
            <w:r>
              <w:rPr>
                <w:rFonts w:ascii="Times New Roman" w:hAnsi="Times New Roman" w:cs="Times New Roman"/>
                <w:sz w:val="20"/>
                <w:szCs w:val="20"/>
                <w:lang w:val="en-US"/>
              </w:rPr>
              <w:t>.,11.</w:t>
            </w:r>
            <w:r w:rsidR="006E6000" w:rsidRPr="00C946FE">
              <w:rPr>
                <w:rFonts w:ascii="Times New Roman" w:hAnsi="Times New Roman" w:cs="Times New Roman"/>
                <w:sz w:val="20"/>
                <w:szCs w:val="20"/>
                <w:lang w:val="en-US"/>
              </w:rPr>
              <w:t>.grupu pedagogi</w:t>
            </w:r>
          </w:p>
        </w:tc>
        <w:tc>
          <w:tcPr>
            <w:tcW w:w="1183" w:type="dxa"/>
          </w:tcPr>
          <w:p w:rsidR="006E6000" w:rsidRPr="00C946FE" w:rsidRDefault="006E6000" w:rsidP="0095701E">
            <w:pPr>
              <w:jc w:val="center"/>
              <w:rPr>
                <w:rFonts w:ascii="Times New Roman" w:hAnsi="Times New Roman" w:cs="Times New Roman"/>
                <w:b/>
                <w:sz w:val="20"/>
                <w:szCs w:val="20"/>
                <w:lang w:val="en-US"/>
              </w:rPr>
            </w:pPr>
            <w:r w:rsidRPr="00C946FE">
              <w:rPr>
                <w:rFonts w:ascii="Times New Roman" w:hAnsi="Times New Roman" w:cs="Times New Roman"/>
                <w:sz w:val="20"/>
                <w:szCs w:val="20"/>
                <w:lang w:val="en-US"/>
              </w:rPr>
              <w:t>Septembris</w:t>
            </w:r>
          </w:p>
        </w:tc>
        <w:tc>
          <w:tcPr>
            <w:tcW w:w="1633" w:type="dxa"/>
          </w:tcPr>
          <w:p w:rsidR="006E6000" w:rsidRPr="00C946FE" w:rsidRDefault="006E6000" w:rsidP="0095701E">
            <w:pPr>
              <w:jc w:val="center"/>
              <w:rPr>
                <w:rFonts w:ascii="Times New Roman" w:hAnsi="Times New Roman" w:cs="Times New Roman"/>
                <w:b/>
                <w:sz w:val="20"/>
                <w:szCs w:val="20"/>
                <w:lang w:val="en-US"/>
              </w:rPr>
            </w:pPr>
            <w:r w:rsidRPr="00C946FE">
              <w:rPr>
                <w:rFonts w:ascii="Times New Roman" w:hAnsi="Times New Roman" w:cs="Times New Roman"/>
                <w:sz w:val="20"/>
                <w:szCs w:val="20"/>
                <w:lang w:val="en-US"/>
              </w:rPr>
              <w:t xml:space="preserve">Vadītāja N.Isate </w:t>
            </w:r>
            <w:r w:rsidRPr="00C946FE">
              <w:rPr>
                <w:rFonts w:ascii="Times New Roman" w:hAnsi="Times New Roman" w:cs="Times New Roman"/>
                <w:sz w:val="20"/>
                <w:szCs w:val="20"/>
                <w:lang w:val="en-US"/>
              </w:rPr>
              <w:tab/>
            </w:r>
          </w:p>
        </w:tc>
        <w:tc>
          <w:tcPr>
            <w:tcW w:w="3220" w:type="dxa"/>
            <w:vMerge/>
          </w:tcPr>
          <w:p w:rsidR="006E6000" w:rsidRPr="00C946FE" w:rsidRDefault="006E6000" w:rsidP="0095701E">
            <w:pPr>
              <w:jc w:val="center"/>
              <w:rPr>
                <w:rFonts w:ascii="Times New Roman" w:hAnsi="Times New Roman" w:cs="Times New Roman"/>
                <w:b/>
                <w:sz w:val="20"/>
                <w:szCs w:val="20"/>
                <w:lang w:val="en-US"/>
              </w:rPr>
            </w:pPr>
          </w:p>
        </w:tc>
      </w:tr>
      <w:tr w:rsidR="006E6000" w:rsidRPr="00054393" w:rsidTr="00D67635">
        <w:tc>
          <w:tcPr>
            <w:tcW w:w="638" w:type="dxa"/>
          </w:tcPr>
          <w:p w:rsidR="006E6000" w:rsidRPr="00C946FE" w:rsidRDefault="006E6000" w:rsidP="0095701E">
            <w:pPr>
              <w:jc w:val="center"/>
              <w:rPr>
                <w:rFonts w:ascii="Times New Roman" w:hAnsi="Times New Roman" w:cs="Times New Roman"/>
                <w:b/>
                <w:sz w:val="20"/>
                <w:szCs w:val="20"/>
                <w:lang w:val="en-US"/>
              </w:rPr>
            </w:pPr>
          </w:p>
        </w:tc>
        <w:tc>
          <w:tcPr>
            <w:tcW w:w="5561" w:type="dxa"/>
          </w:tcPr>
          <w:p w:rsidR="006E6000" w:rsidRPr="00C946FE" w:rsidRDefault="007325C9" w:rsidP="0095701E">
            <w:pPr>
              <w:rPr>
                <w:rFonts w:ascii="Times New Roman" w:hAnsi="Times New Roman" w:cs="Times New Roman"/>
                <w:sz w:val="20"/>
                <w:szCs w:val="20"/>
              </w:rPr>
            </w:pPr>
            <w:r>
              <w:rPr>
                <w:rFonts w:ascii="Times New Roman" w:hAnsi="Times New Roman" w:cs="Times New Roman"/>
                <w:sz w:val="20"/>
                <w:szCs w:val="20"/>
              </w:rPr>
              <w:t>-Iepazī</w:t>
            </w:r>
            <w:r w:rsidR="006E6000" w:rsidRPr="00C946FE">
              <w:rPr>
                <w:rFonts w:ascii="Times New Roman" w:hAnsi="Times New Roman" w:cs="Times New Roman"/>
                <w:sz w:val="20"/>
                <w:szCs w:val="20"/>
              </w:rPr>
              <w:t>stināšana ar Vecāku un pedagogu saziņas grupu lietošanas noteikumiem</w:t>
            </w:r>
          </w:p>
        </w:tc>
        <w:tc>
          <w:tcPr>
            <w:tcW w:w="2340" w:type="dxa"/>
          </w:tcPr>
          <w:p w:rsidR="006E6000" w:rsidRPr="00C946FE" w:rsidRDefault="006E6000" w:rsidP="0095701E">
            <w:pPr>
              <w:jc w:val="center"/>
              <w:rPr>
                <w:rFonts w:ascii="Times New Roman" w:hAnsi="Times New Roman" w:cs="Times New Roman"/>
                <w:sz w:val="20"/>
                <w:szCs w:val="20"/>
              </w:rPr>
            </w:pPr>
            <w:r w:rsidRPr="00C946FE">
              <w:rPr>
                <w:rFonts w:ascii="Times New Roman" w:hAnsi="Times New Roman" w:cs="Times New Roman"/>
                <w:sz w:val="20"/>
                <w:szCs w:val="20"/>
              </w:rPr>
              <w:t>Pedagogi,</w:t>
            </w:r>
            <w:r>
              <w:rPr>
                <w:rFonts w:ascii="Times New Roman" w:hAnsi="Times New Roman" w:cs="Times New Roman"/>
                <w:sz w:val="20"/>
                <w:szCs w:val="20"/>
              </w:rPr>
              <w:t xml:space="preserve"> izglītojamo likumisk</w:t>
            </w:r>
            <w:r w:rsidRPr="00C946FE">
              <w:rPr>
                <w:rFonts w:ascii="Times New Roman" w:hAnsi="Times New Roman" w:cs="Times New Roman"/>
                <w:sz w:val="20"/>
                <w:szCs w:val="20"/>
              </w:rPr>
              <w:t>ie pārstāvji</w:t>
            </w:r>
          </w:p>
        </w:tc>
        <w:tc>
          <w:tcPr>
            <w:tcW w:w="1183" w:type="dxa"/>
          </w:tcPr>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Septembris</w:t>
            </w:r>
          </w:p>
        </w:tc>
        <w:tc>
          <w:tcPr>
            <w:tcW w:w="1633" w:type="dxa"/>
          </w:tcPr>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Vadītāja </w:t>
            </w:r>
            <w:proofErr w:type="gramStart"/>
            <w:r w:rsidRPr="00C946FE">
              <w:rPr>
                <w:rFonts w:ascii="Times New Roman" w:hAnsi="Times New Roman" w:cs="Times New Roman"/>
                <w:sz w:val="20"/>
                <w:szCs w:val="20"/>
                <w:lang w:val="en-US"/>
              </w:rPr>
              <w:t>N.Isate</w:t>
            </w:r>
            <w:proofErr w:type="gramEnd"/>
            <w:r w:rsidRPr="00C946FE">
              <w:rPr>
                <w:rFonts w:ascii="Times New Roman" w:hAnsi="Times New Roman" w:cs="Times New Roman"/>
                <w:sz w:val="20"/>
                <w:szCs w:val="20"/>
                <w:lang w:val="en-US"/>
              </w:rPr>
              <w:t>,</w:t>
            </w:r>
          </w:p>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grupu pedagogi</w:t>
            </w:r>
          </w:p>
        </w:tc>
        <w:tc>
          <w:tcPr>
            <w:tcW w:w="3220" w:type="dxa"/>
            <w:vMerge/>
          </w:tcPr>
          <w:p w:rsidR="006E6000" w:rsidRPr="00A400B3" w:rsidRDefault="006E6000" w:rsidP="0095701E">
            <w:pPr>
              <w:jc w:val="center"/>
              <w:rPr>
                <w:rFonts w:ascii="Times New Roman" w:hAnsi="Times New Roman" w:cs="Times New Roman"/>
                <w:sz w:val="20"/>
                <w:szCs w:val="20"/>
                <w:lang w:val="en-US"/>
              </w:rPr>
            </w:pPr>
          </w:p>
        </w:tc>
      </w:tr>
      <w:tr w:rsidR="006E6000" w:rsidRPr="00054393" w:rsidTr="00D67635">
        <w:tc>
          <w:tcPr>
            <w:tcW w:w="638" w:type="dxa"/>
          </w:tcPr>
          <w:p w:rsidR="006E6000" w:rsidRPr="00C946FE" w:rsidRDefault="006E6000" w:rsidP="0095701E">
            <w:pPr>
              <w:jc w:val="center"/>
              <w:rPr>
                <w:rFonts w:ascii="Times New Roman" w:hAnsi="Times New Roman" w:cs="Times New Roman"/>
                <w:b/>
                <w:sz w:val="20"/>
                <w:szCs w:val="20"/>
                <w:lang w:val="en-US"/>
              </w:rPr>
            </w:pPr>
          </w:p>
        </w:tc>
        <w:tc>
          <w:tcPr>
            <w:tcW w:w="5561" w:type="dxa"/>
          </w:tcPr>
          <w:p w:rsidR="006E6000" w:rsidRPr="00C946FE" w:rsidRDefault="006E6000" w:rsidP="0095701E">
            <w:pPr>
              <w:rPr>
                <w:rFonts w:ascii="Times New Roman" w:hAnsi="Times New Roman" w:cs="Times New Roman"/>
                <w:sz w:val="20"/>
                <w:szCs w:val="20"/>
              </w:rPr>
            </w:pPr>
            <w:r>
              <w:rPr>
                <w:rFonts w:ascii="Times New Roman" w:hAnsi="Times New Roman" w:cs="Times New Roman"/>
                <w:sz w:val="20"/>
                <w:szCs w:val="20"/>
              </w:rPr>
              <w:t>-Iestādes vad</w:t>
            </w:r>
            <w:r w:rsidR="005A28F6">
              <w:rPr>
                <w:rFonts w:ascii="Times New Roman" w:hAnsi="Times New Roman" w:cs="Times New Roman"/>
                <w:sz w:val="20"/>
                <w:szCs w:val="20"/>
              </w:rPr>
              <w:t>ītāja darba kvalitātes vērtēšana</w:t>
            </w:r>
          </w:p>
        </w:tc>
        <w:tc>
          <w:tcPr>
            <w:tcW w:w="2340" w:type="dxa"/>
          </w:tcPr>
          <w:p w:rsidR="006E6000" w:rsidRPr="00C946FE" w:rsidRDefault="006E6000" w:rsidP="0095701E">
            <w:pPr>
              <w:jc w:val="center"/>
              <w:rPr>
                <w:rFonts w:ascii="Times New Roman" w:hAnsi="Times New Roman" w:cs="Times New Roman"/>
                <w:sz w:val="20"/>
                <w:szCs w:val="20"/>
              </w:rPr>
            </w:pPr>
          </w:p>
        </w:tc>
        <w:tc>
          <w:tcPr>
            <w:tcW w:w="1183" w:type="dxa"/>
          </w:tcPr>
          <w:p w:rsidR="006E6000" w:rsidRPr="00C946FE" w:rsidRDefault="005A28F6" w:rsidP="0095701E">
            <w:pPr>
              <w:jc w:val="center"/>
              <w:rPr>
                <w:rFonts w:ascii="Times New Roman" w:hAnsi="Times New Roman" w:cs="Times New Roman"/>
                <w:sz w:val="20"/>
                <w:szCs w:val="20"/>
                <w:lang w:val="en-US"/>
              </w:rPr>
            </w:pPr>
            <w:r>
              <w:rPr>
                <w:rFonts w:ascii="Times New Roman" w:hAnsi="Times New Roman" w:cs="Times New Roman"/>
                <w:sz w:val="20"/>
                <w:szCs w:val="20"/>
                <w:lang w:val="en-US"/>
              </w:rPr>
              <w:t>Novembris</w:t>
            </w:r>
          </w:p>
        </w:tc>
        <w:tc>
          <w:tcPr>
            <w:tcW w:w="1633" w:type="dxa"/>
          </w:tcPr>
          <w:p w:rsidR="006E6000" w:rsidRPr="00C946FE" w:rsidRDefault="006E6000" w:rsidP="0095701E">
            <w:pPr>
              <w:jc w:val="center"/>
              <w:rPr>
                <w:rFonts w:ascii="Times New Roman" w:hAnsi="Times New Roman" w:cs="Times New Roman"/>
                <w:sz w:val="20"/>
                <w:szCs w:val="20"/>
                <w:lang w:val="en-US"/>
              </w:rPr>
            </w:pPr>
            <w:r>
              <w:rPr>
                <w:rFonts w:ascii="Times New Roman" w:hAnsi="Times New Roman" w:cs="Times New Roman"/>
                <w:sz w:val="20"/>
                <w:szCs w:val="20"/>
                <w:lang w:val="en-US"/>
              </w:rPr>
              <w:t>Vadītāja N.Isate</w:t>
            </w:r>
          </w:p>
        </w:tc>
        <w:tc>
          <w:tcPr>
            <w:tcW w:w="3220" w:type="dxa"/>
            <w:vMerge w:val="restart"/>
          </w:tcPr>
          <w:p w:rsidR="006E6000" w:rsidRPr="006E6000" w:rsidRDefault="006E6000" w:rsidP="006E6000">
            <w:pPr>
              <w:jc w:val="both"/>
              <w:rPr>
                <w:rFonts w:ascii="Times New Roman" w:hAnsi="Times New Roman" w:cs="Times New Roman"/>
                <w:sz w:val="20"/>
                <w:szCs w:val="20"/>
                <w:lang w:val="en-US"/>
              </w:rPr>
            </w:pPr>
            <w:r>
              <w:rPr>
                <w:rFonts w:ascii="Times New Roman" w:hAnsi="Times New Roman" w:cs="Times New Roman"/>
                <w:sz w:val="20"/>
                <w:szCs w:val="20"/>
                <w:lang w:val="en-US"/>
              </w:rPr>
              <w:t>Tiek definētas st</w:t>
            </w:r>
            <w:r w:rsidR="007325C9">
              <w:rPr>
                <w:rFonts w:ascii="Times New Roman" w:hAnsi="Times New Roman" w:cs="Times New Roman"/>
                <w:sz w:val="20"/>
                <w:szCs w:val="20"/>
                <w:lang w:val="en-US"/>
              </w:rPr>
              <w:t>iprā</w:t>
            </w:r>
            <w:r w:rsidR="00612778">
              <w:rPr>
                <w:rFonts w:ascii="Times New Roman" w:hAnsi="Times New Roman" w:cs="Times New Roman"/>
                <w:sz w:val="20"/>
                <w:szCs w:val="20"/>
                <w:lang w:val="en-US"/>
              </w:rPr>
              <w:t>s puses un tu</w:t>
            </w:r>
            <w:r w:rsidR="007325C9">
              <w:rPr>
                <w:rFonts w:ascii="Times New Roman" w:hAnsi="Times New Roman" w:cs="Times New Roman"/>
                <w:sz w:val="20"/>
                <w:szCs w:val="20"/>
                <w:lang w:val="en-US"/>
              </w:rPr>
              <w:t>rpmākā</w:t>
            </w:r>
            <w:r>
              <w:rPr>
                <w:rFonts w:ascii="Times New Roman" w:hAnsi="Times New Roman" w:cs="Times New Roman"/>
                <w:sz w:val="20"/>
                <w:szCs w:val="20"/>
                <w:lang w:val="en-US"/>
              </w:rPr>
              <w:t>s attīstības vajadzības</w:t>
            </w:r>
            <w:r w:rsidR="002653C0">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rsidR="006E6000" w:rsidRPr="00C946FE" w:rsidRDefault="006E6000" w:rsidP="0095701E">
            <w:pPr>
              <w:rPr>
                <w:rFonts w:ascii="Times New Roman" w:hAnsi="Times New Roman" w:cs="Times New Roman"/>
                <w:sz w:val="20"/>
                <w:szCs w:val="20"/>
                <w:lang w:val="en-US"/>
              </w:rPr>
            </w:pPr>
          </w:p>
        </w:tc>
      </w:tr>
      <w:tr w:rsidR="006E6000" w:rsidTr="00D67635">
        <w:tc>
          <w:tcPr>
            <w:tcW w:w="638" w:type="dxa"/>
          </w:tcPr>
          <w:p w:rsidR="006E6000" w:rsidRPr="00C946FE" w:rsidRDefault="006E6000" w:rsidP="0095701E">
            <w:pPr>
              <w:jc w:val="center"/>
              <w:rPr>
                <w:rFonts w:ascii="Times New Roman" w:hAnsi="Times New Roman" w:cs="Times New Roman"/>
                <w:b/>
                <w:sz w:val="20"/>
                <w:szCs w:val="20"/>
                <w:lang w:val="en-US"/>
              </w:rPr>
            </w:pPr>
          </w:p>
        </w:tc>
        <w:tc>
          <w:tcPr>
            <w:tcW w:w="5561" w:type="dxa"/>
          </w:tcPr>
          <w:p w:rsidR="006E6000" w:rsidRPr="00C946FE" w:rsidRDefault="007325C9" w:rsidP="0095701E">
            <w:pPr>
              <w:rPr>
                <w:rFonts w:ascii="Times New Roman" w:hAnsi="Times New Roman" w:cs="Times New Roman"/>
                <w:sz w:val="20"/>
                <w:szCs w:val="20"/>
                <w:lang w:val="en-US"/>
              </w:rPr>
            </w:pPr>
            <w:r>
              <w:rPr>
                <w:rFonts w:ascii="Times New Roman" w:hAnsi="Times New Roman" w:cs="Times New Roman"/>
                <w:sz w:val="20"/>
                <w:szCs w:val="20"/>
                <w:lang w:val="en-US"/>
              </w:rPr>
              <w:t>-Tehnisko</w:t>
            </w:r>
            <w:r w:rsidR="006E6000" w:rsidRPr="00C946FE">
              <w:rPr>
                <w:rFonts w:ascii="Times New Roman" w:hAnsi="Times New Roman" w:cs="Times New Roman"/>
                <w:sz w:val="20"/>
                <w:szCs w:val="20"/>
                <w:lang w:val="en-US"/>
              </w:rPr>
              <w:t xml:space="preserve"> darbinieku prasmju un darba rezultātu novērtēšana</w:t>
            </w:r>
          </w:p>
        </w:tc>
        <w:tc>
          <w:tcPr>
            <w:tcW w:w="2340" w:type="dxa"/>
          </w:tcPr>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Tehniskie darbinieki</w:t>
            </w:r>
          </w:p>
        </w:tc>
        <w:tc>
          <w:tcPr>
            <w:tcW w:w="1183" w:type="dxa"/>
          </w:tcPr>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Novembris</w:t>
            </w:r>
          </w:p>
        </w:tc>
        <w:tc>
          <w:tcPr>
            <w:tcW w:w="1633" w:type="dxa"/>
          </w:tcPr>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Vadītāja </w:t>
            </w:r>
            <w:proofErr w:type="gramStart"/>
            <w:r w:rsidRPr="00C946FE">
              <w:rPr>
                <w:rFonts w:ascii="Times New Roman" w:hAnsi="Times New Roman" w:cs="Times New Roman"/>
                <w:sz w:val="20"/>
                <w:szCs w:val="20"/>
                <w:lang w:val="en-US"/>
              </w:rPr>
              <w:t>N.Isate</w:t>
            </w:r>
            <w:proofErr w:type="gramEnd"/>
            <w:r w:rsidRPr="00C946FE">
              <w:rPr>
                <w:rFonts w:ascii="Times New Roman" w:hAnsi="Times New Roman" w:cs="Times New Roman"/>
                <w:sz w:val="20"/>
                <w:szCs w:val="20"/>
                <w:lang w:val="en-US"/>
              </w:rPr>
              <w:t>,</w:t>
            </w:r>
          </w:p>
          <w:p w:rsidR="006E6000" w:rsidRPr="00C946FE" w:rsidRDefault="006E6000" w:rsidP="0095701E">
            <w:pPr>
              <w:jc w:val="center"/>
              <w:rPr>
                <w:rFonts w:ascii="Times New Roman" w:hAnsi="Times New Roman" w:cs="Times New Roman"/>
                <w:b/>
                <w:sz w:val="20"/>
                <w:szCs w:val="20"/>
                <w:lang w:val="en-US"/>
              </w:rPr>
            </w:pPr>
            <w:r w:rsidRPr="00C946FE">
              <w:rPr>
                <w:rFonts w:ascii="Times New Roman" w:hAnsi="Times New Roman" w:cs="Times New Roman"/>
                <w:sz w:val="20"/>
                <w:szCs w:val="20"/>
                <w:lang w:val="en-US"/>
              </w:rPr>
              <w:t>Iestādes māsa Z.Ivanova</w:t>
            </w:r>
          </w:p>
        </w:tc>
        <w:tc>
          <w:tcPr>
            <w:tcW w:w="3220" w:type="dxa"/>
            <w:vMerge/>
          </w:tcPr>
          <w:p w:rsidR="006E6000" w:rsidRPr="00C946FE" w:rsidRDefault="006E6000" w:rsidP="0095701E">
            <w:pPr>
              <w:rPr>
                <w:rFonts w:ascii="Times New Roman" w:hAnsi="Times New Roman" w:cs="Times New Roman"/>
                <w:b/>
                <w:sz w:val="20"/>
                <w:szCs w:val="20"/>
                <w:lang w:val="en-US"/>
              </w:rPr>
            </w:pPr>
          </w:p>
        </w:tc>
      </w:tr>
      <w:tr w:rsidR="006E6000" w:rsidTr="00D67635">
        <w:tc>
          <w:tcPr>
            <w:tcW w:w="638" w:type="dxa"/>
          </w:tcPr>
          <w:p w:rsidR="006E6000" w:rsidRPr="00C946FE" w:rsidRDefault="006E6000" w:rsidP="0095701E">
            <w:pPr>
              <w:jc w:val="center"/>
              <w:rPr>
                <w:rFonts w:ascii="Times New Roman" w:hAnsi="Times New Roman" w:cs="Times New Roman"/>
                <w:b/>
                <w:sz w:val="20"/>
                <w:szCs w:val="20"/>
                <w:lang w:val="en-US"/>
              </w:rPr>
            </w:pPr>
          </w:p>
        </w:tc>
        <w:tc>
          <w:tcPr>
            <w:tcW w:w="5561" w:type="dxa"/>
          </w:tcPr>
          <w:p w:rsidR="006E6000" w:rsidRPr="00C946FE" w:rsidRDefault="006E6000" w:rsidP="0095701E">
            <w:pPr>
              <w:tabs>
                <w:tab w:val="left" w:pos="200"/>
              </w:tabs>
              <w:rPr>
                <w:rFonts w:ascii="Times New Roman" w:hAnsi="Times New Roman" w:cs="Times New Roman"/>
                <w:sz w:val="20"/>
                <w:szCs w:val="20"/>
                <w:lang w:val="en-US"/>
              </w:rPr>
            </w:pPr>
            <w:r w:rsidRPr="00C946FE">
              <w:rPr>
                <w:rFonts w:ascii="Times New Roman" w:hAnsi="Times New Roman" w:cs="Times New Roman"/>
                <w:sz w:val="20"/>
                <w:szCs w:val="20"/>
                <w:lang w:val="en-US"/>
              </w:rPr>
              <w:t>-</w:t>
            </w:r>
            <w:r>
              <w:rPr>
                <w:rFonts w:ascii="Times New Roman" w:hAnsi="Times New Roman" w:cs="Times New Roman"/>
                <w:sz w:val="20"/>
                <w:szCs w:val="20"/>
                <w:lang w:val="en-US"/>
              </w:rPr>
              <w:t xml:space="preserve"> P</w:t>
            </w:r>
            <w:r w:rsidRPr="00C946FE">
              <w:rPr>
                <w:rFonts w:ascii="Times New Roman" w:hAnsi="Times New Roman" w:cs="Times New Roman"/>
                <w:sz w:val="20"/>
                <w:szCs w:val="20"/>
                <w:lang w:val="en-US"/>
              </w:rPr>
              <w:t>edagogu profesionālās d</w:t>
            </w:r>
            <w:r>
              <w:rPr>
                <w:rFonts w:ascii="Times New Roman" w:hAnsi="Times New Roman" w:cs="Times New Roman"/>
                <w:sz w:val="20"/>
                <w:szCs w:val="20"/>
                <w:lang w:val="en-US"/>
              </w:rPr>
              <w:t xml:space="preserve">arbības kvalitātes </w:t>
            </w:r>
            <w:r w:rsidRPr="00C946FE">
              <w:rPr>
                <w:rFonts w:ascii="Times New Roman" w:hAnsi="Times New Roman" w:cs="Times New Roman"/>
                <w:sz w:val="20"/>
                <w:szCs w:val="20"/>
                <w:lang w:val="en-US"/>
              </w:rPr>
              <w:t>no</w:t>
            </w:r>
            <w:r>
              <w:rPr>
                <w:rFonts w:ascii="Times New Roman" w:hAnsi="Times New Roman" w:cs="Times New Roman"/>
                <w:sz w:val="20"/>
                <w:szCs w:val="20"/>
                <w:lang w:val="en-US"/>
              </w:rPr>
              <w:t>vērtēšanas process</w:t>
            </w:r>
          </w:p>
        </w:tc>
        <w:tc>
          <w:tcPr>
            <w:tcW w:w="2340" w:type="dxa"/>
          </w:tcPr>
          <w:p w:rsidR="006E6000" w:rsidRPr="00C946FE" w:rsidRDefault="006E6000"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Pedagogi</w:t>
            </w:r>
          </w:p>
        </w:tc>
        <w:tc>
          <w:tcPr>
            <w:tcW w:w="1183" w:type="dxa"/>
          </w:tcPr>
          <w:p w:rsidR="006E6000" w:rsidRPr="00C946FE" w:rsidRDefault="006E6000" w:rsidP="0095701E">
            <w:pPr>
              <w:jc w:val="center"/>
              <w:rPr>
                <w:rFonts w:ascii="Times New Roman" w:hAnsi="Times New Roman" w:cs="Times New Roman"/>
                <w:sz w:val="20"/>
                <w:szCs w:val="20"/>
                <w:lang w:val="en-US"/>
              </w:rPr>
            </w:pPr>
            <w:r>
              <w:rPr>
                <w:rFonts w:ascii="Times New Roman" w:hAnsi="Times New Roman" w:cs="Times New Roman"/>
                <w:sz w:val="20"/>
                <w:szCs w:val="20"/>
                <w:lang w:val="en-US"/>
              </w:rPr>
              <w:t>Janvāris-maijs</w:t>
            </w:r>
          </w:p>
        </w:tc>
        <w:tc>
          <w:tcPr>
            <w:tcW w:w="1633" w:type="dxa"/>
          </w:tcPr>
          <w:p w:rsidR="006E6000" w:rsidRPr="00C946FE" w:rsidRDefault="006E6000" w:rsidP="0095701E">
            <w:pPr>
              <w:jc w:val="center"/>
              <w:rPr>
                <w:rFonts w:ascii="Times New Roman" w:hAnsi="Times New Roman" w:cs="Times New Roman"/>
                <w:b/>
                <w:sz w:val="20"/>
                <w:szCs w:val="20"/>
                <w:lang w:val="en-US"/>
              </w:rPr>
            </w:pPr>
            <w:r w:rsidRPr="00C946FE">
              <w:rPr>
                <w:rFonts w:ascii="Times New Roman" w:hAnsi="Times New Roman" w:cs="Times New Roman"/>
                <w:sz w:val="20"/>
                <w:szCs w:val="20"/>
                <w:lang w:val="en-US"/>
              </w:rPr>
              <w:t xml:space="preserve">Vadītāja N.Isate </w:t>
            </w:r>
            <w:r w:rsidRPr="00C946FE">
              <w:rPr>
                <w:rFonts w:ascii="Times New Roman" w:hAnsi="Times New Roman" w:cs="Times New Roman"/>
                <w:sz w:val="20"/>
                <w:szCs w:val="20"/>
                <w:lang w:val="en-US"/>
              </w:rPr>
              <w:tab/>
            </w:r>
          </w:p>
        </w:tc>
        <w:tc>
          <w:tcPr>
            <w:tcW w:w="3220" w:type="dxa"/>
            <w:vMerge/>
          </w:tcPr>
          <w:p w:rsidR="006E6000" w:rsidRPr="00C946FE" w:rsidRDefault="006E6000" w:rsidP="0095701E">
            <w:pPr>
              <w:jc w:val="center"/>
              <w:rPr>
                <w:rFonts w:ascii="Times New Roman" w:hAnsi="Times New Roman" w:cs="Times New Roman"/>
                <w:b/>
                <w:sz w:val="20"/>
                <w:szCs w:val="20"/>
                <w:lang w:val="en-US"/>
              </w:rPr>
            </w:pPr>
          </w:p>
        </w:tc>
      </w:tr>
      <w:tr w:rsidR="0095701E" w:rsidTr="00D67635">
        <w:tc>
          <w:tcPr>
            <w:tcW w:w="638" w:type="dxa"/>
          </w:tcPr>
          <w:p w:rsidR="0095701E" w:rsidRPr="00C946FE" w:rsidRDefault="0095701E" w:rsidP="0095701E">
            <w:pPr>
              <w:jc w:val="center"/>
              <w:rPr>
                <w:rFonts w:ascii="Times New Roman" w:hAnsi="Times New Roman" w:cs="Times New Roman"/>
                <w:b/>
                <w:sz w:val="20"/>
                <w:szCs w:val="20"/>
                <w:lang w:val="en-US"/>
              </w:rPr>
            </w:pPr>
          </w:p>
        </w:tc>
        <w:tc>
          <w:tcPr>
            <w:tcW w:w="5561" w:type="dxa"/>
          </w:tcPr>
          <w:p w:rsidR="0095701E" w:rsidRPr="00C946FE" w:rsidRDefault="00612778" w:rsidP="0095701E">
            <w:pPr>
              <w:rPr>
                <w:rFonts w:ascii="Times New Roman" w:hAnsi="Times New Roman" w:cs="Times New Roman"/>
                <w:sz w:val="20"/>
                <w:szCs w:val="20"/>
                <w:lang w:val="en-US"/>
              </w:rPr>
            </w:pPr>
            <w:r>
              <w:rPr>
                <w:rFonts w:ascii="Times New Roman" w:hAnsi="Times New Roman" w:cs="Times New Roman"/>
                <w:sz w:val="20"/>
                <w:szCs w:val="20"/>
                <w:lang w:val="en-US"/>
              </w:rPr>
              <w:t>-Darbinieku iepazīstināšana</w:t>
            </w:r>
            <w:r w:rsidR="0095701E" w:rsidRPr="00C946FE">
              <w:rPr>
                <w:rFonts w:ascii="Times New Roman" w:hAnsi="Times New Roman" w:cs="Times New Roman"/>
                <w:sz w:val="20"/>
                <w:szCs w:val="20"/>
                <w:lang w:val="en-US"/>
              </w:rPr>
              <w:t xml:space="preserve"> ar </w:t>
            </w:r>
            <w:r w:rsidR="0095701E">
              <w:rPr>
                <w:rFonts w:ascii="Times New Roman" w:hAnsi="Times New Roman" w:cs="Times New Roman"/>
                <w:sz w:val="20"/>
                <w:szCs w:val="20"/>
                <w:lang w:val="en-US"/>
              </w:rPr>
              <w:t xml:space="preserve"> aktualizētu </w:t>
            </w:r>
            <w:r w:rsidR="0095701E" w:rsidRPr="00C946FE">
              <w:rPr>
                <w:rFonts w:ascii="Times New Roman" w:hAnsi="Times New Roman" w:cs="Times New Roman"/>
                <w:sz w:val="20"/>
                <w:szCs w:val="20"/>
                <w:lang w:val="en-US"/>
              </w:rPr>
              <w:t>darba koplīgumu</w:t>
            </w:r>
          </w:p>
        </w:tc>
        <w:tc>
          <w:tcPr>
            <w:tcW w:w="2340" w:type="dxa"/>
          </w:tcPr>
          <w:p w:rsidR="0095701E" w:rsidRPr="00C946FE" w:rsidRDefault="0095701E"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Iestādes darbinieki</w:t>
            </w:r>
          </w:p>
        </w:tc>
        <w:tc>
          <w:tcPr>
            <w:tcW w:w="1183" w:type="dxa"/>
          </w:tcPr>
          <w:p w:rsidR="0095701E" w:rsidRPr="00C946FE" w:rsidRDefault="0095701E"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Janvāris</w:t>
            </w:r>
          </w:p>
        </w:tc>
        <w:tc>
          <w:tcPr>
            <w:tcW w:w="1633" w:type="dxa"/>
          </w:tcPr>
          <w:p w:rsidR="0095701E" w:rsidRPr="00C946FE" w:rsidRDefault="0095701E"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AK priekšsēdētāja </w:t>
            </w:r>
          </w:p>
          <w:p w:rsidR="0095701E" w:rsidRPr="00C946FE" w:rsidRDefault="0095701E" w:rsidP="0095701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B.Strode</w:t>
            </w:r>
          </w:p>
        </w:tc>
        <w:tc>
          <w:tcPr>
            <w:tcW w:w="3220" w:type="dxa"/>
          </w:tcPr>
          <w:p w:rsidR="0095701E" w:rsidRDefault="00612778" w:rsidP="006E6000">
            <w:pPr>
              <w:rPr>
                <w:rFonts w:ascii="Times New Roman" w:hAnsi="Times New Roman" w:cs="Times New Roman"/>
                <w:sz w:val="20"/>
                <w:szCs w:val="20"/>
                <w:lang w:val="en-US"/>
              </w:rPr>
            </w:pPr>
            <w:r>
              <w:rPr>
                <w:rFonts w:ascii="Times New Roman" w:hAnsi="Times New Roman" w:cs="Times New Roman"/>
                <w:sz w:val="20"/>
                <w:szCs w:val="20"/>
                <w:lang w:val="en-US"/>
              </w:rPr>
              <w:t>Darbinieki ir iepazī</w:t>
            </w:r>
            <w:r w:rsidR="006E6000" w:rsidRPr="006E6000">
              <w:rPr>
                <w:rFonts w:ascii="Times New Roman" w:hAnsi="Times New Roman" w:cs="Times New Roman"/>
                <w:sz w:val="20"/>
                <w:szCs w:val="20"/>
                <w:lang w:val="en-US"/>
              </w:rPr>
              <w:t>stināti ar turpmā</w:t>
            </w:r>
            <w:r w:rsidR="007325C9">
              <w:rPr>
                <w:rFonts w:ascii="Times New Roman" w:hAnsi="Times New Roman" w:cs="Times New Roman"/>
                <w:sz w:val="20"/>
                <w:szCs w:val="20"/>
                <w:lang w:val="en-US"/>
              </w:rPr>
              <w:t>ko</w:t>
            </w:r>
            <w:r w:rsidR="006E6000">
              <w:rPr>
                <w:rFonts w:ascii="Times New Roman" w:hAnsi="Times New Roman" w:cs="Times New Roman"/>
                <w:sz w:val="20"/>
                <w:szCs w:val="20"/>
                <w:lang w:val="en-US"/>
              </w:rPr>
              <w:t xml:space="preserve"> rīcību atbilstoši koplīgumam</w:t>
            </w:r>
            <w:r w:rsidR="002653C0">
              <w:rPr>
                <w:rFonts w:ascii="Times New Roman" w:hAnsi="Times New Roman" w:cs="Times New Roman"/>
                <w:sz w:val="20"/>
                <w:szCs w:val="20"/>
                <w:lang w:val="en-US"/>
              </w:rPr>
              <w:t>.</w:t>
            </w:r>
          </w:p>
          <w:p w:rsidR="006E6000" w:rsidRDefault="006E6000" w:rsidP="006E6000">
            <w:pPr>
              <w:rPr>
                <w:rFonts w:ascii="Times New Roman" w:hAnsi="Times New Roman" w:cs="Times New Roman"/>
                <w:sz w:val="20"/>
                <w:szCs w:val="20"/>
                <w:lang w:val="en-US"/>
              </w:rPr>
            </w:pPr>
          </w:p>
          <w:p w:rsidR="006E6000" w:rsidRDefault="006E6000" w:rsidP="006E6000">
            <w:pPr>
              <w:rPr>
                <w:rFonts w:ascii="Times New Roman" w:hAnsi="Times New Roman" w:cs="Times New Roman"/>
                <w:sz w:val="20"/>
                <w:szCs w:val="20"/>
                <w:lang w:val="en-US"/>
              </w:rPr>
            </w:pPr>
          </w:p>
          <w:p w:rsidR="008D7648" w:rsidRDefault="008D7648" w:rsidP="006E6000">
            <w:pPr>
              <w:rPr>
                <w:rFonts w:ascii="Times New Roman" w:hAnsi="Times New Roman" w:cs="Times New Roman"/>
                <w:sz w:val="20"/>
                <w:szCs w:val="20"/>
                <w:lang w:val="en-US"/>
              </w:rPr>
            </w:pPr>
          </w:p>
          <w:p w:rsidR="006E6000" w:rsidRDefault="006E6000" w:rsidP="006E6000">
            <w:pPr>
              <w:rPr>
                <w:rFonts w:ascii="Times New Roman" w:hAnsi="Times New Roman" w:cs="Times New Roman"/>
                <w:sz w:val="20"/>
                <w:szCs w:val="20"/>
                <w:lang w:val="en-US"/>
              </w:rPr>
            </w:pPr>
          </w:p>
          <w:p w:rsidR="006E6000" w:rsidRDefault="006E6000" w:rsidP="006E6000">
            <w:pPr>
              <w:rPr>
                <w:rFonts w:ascii="Times New Roman" w:hAnsi="Times New Roman" w:cs="Times New Roman"/>
                <w:sz w:val="20"/>
                <w:szCs w:val="20"/>
                <w:lang w:val="en-US"/>
              </w:rPr>
            </w:pPr>
          </w:p>
          <w:p w:rsidR="007C01B6" w:rsidRDefault="007C01B6" w:rsidP="006E6000">
            <w:pPr>
              <w:rPr>
                <w:rFonts w:ascii="Times New Roman" w:hAnsi="Times New Roman" w:cs="Times New Roman"/>
                <w:sz w:val="20"/>
                <w:szCs w:val="20"/>
                <w:lang w:val="en-US"/>
              </w:rPr>
            </w:pPr>
          </w:p>
          <w:p w:rsidR="005A28F6" w:rsidRDefault="005A28F6" w:rsidP="006E6000">
            <w:pPr>
              <w:rPr>
                <w:rFonts w:ascii="Times New Roman" w:hAnsi="Times New Roman" w:cs="Times New Roman"/>
                <w:sz w:val="20"/>
                <w:szCs w:val="20"/>
                <w:lang w:val="en-US"/>
              </w:rPr>
            </w:pPr>
          </w:p>
          <w:p w:rsidR="005A28F6" w:rsidRPr="006E6000" w:rsidRDefault="005A28F6" w:rsidP="006E6000">
            <w:pPr>
              <w:rPr>
                <w:rFonts w:ascii="Times New Roman" w:hAnsi="Times New Roman" w:cs="Times New Roman"/>
                <w:sz w:val="20"/>
                <w:szCs w:val="20"/>
                <w:lang w:val="en-US"/>
              </w:rPr>
            </w:pPr>
          </w:p>
        </w:tc>
      </w:tr>
      <w:tr w:rsidR="00467489" w:rsidTr="00D67635">
        <w:tc>
          <w:tcPr>
            <w:tcW w:w="14575" w:type="dxa"/>
            <w:gridSpan w:val="6"/>
            <w:shd w:val="clear" w:color="auto" w:fill="E7E6E6" w:themeFill="background2"/>
          </w:tcPr>
          <w:p w:rsidR="00467489" w:rsidRPr="009570EA" w:rsidRDefault="00467489" w:rsidP="00467489">
            <w:pPr>
              <w:jc w:val="center"/>
              <w:rPr>
                <w:rFonts w:ascii="Times New Roman" w:hAnsi="Times New Roman" w:cs="Times New Roman"/>
                <w:b/>
                <w:sz w:val="24"/>
                <w:szCs w:val="24"/>
                <w:lang w:val="en-US"/>
              </w:rPr>
            </w:pPr>
            <w:r w:rsidRPr="009570EA">
              <w:rPr>
                <w:rFonts w:ascii="Times New Roman" w:hAnsi="Times New Roman" w:cs="Times New Roman"/>
                <w:b/>
                <w:sz w:val="24"/>
                <w:szCs w:val="24"/>
                <w:lang w:val="en-US"/>
              </w:rPr>
              <w:t>Vadības profesionālā darbība</w:t>
            </w:r>
          </w:p>
        </w:tc>
      </w:tr>
      <w:tr w:rsidR="007E4FAF" w:rsidTr="00D67635">
        <w:tc>
          <w:tcPr>
            <w:tcW w:w="14575" w:type="dxa"/>
            <w:gridSpan w:val="6"/>
          </w:tcPr>
          <w:p w:rsidR="007E4FAF" w:rsidRPr="008D7648" w:rsidRDefault="007E4FAF" w:rsidP="007E4FAF">
            <w:pPr>
              <w:rPr>
                <w:rFonts w:ascii="Times New Roman" w:hAnsi="Times New Roman" w:cs="Times New Roman"/>
                <w:sz w:val="20"/>
                <w:szCs w:val="20"/>
              </w:rPr>
            </w:pPr>
            <w:r w:rsidRPr="008D7648">
              <w:rPr>
                <w:rFonts w:ascii="Times New Roman" w:hAnsi="Times New Roman" w:cs="Times New Roman"/>
                <w:sz w:val="20"/>
                <w:szCs w:val="20"/>
              </w:rPr>
              <w:t xml:space="preserve">-Turpināt efektīvi nodrošināt  tiesisko jautājumu risināšanu  sadarbībā ar dibinātāju, speciālistiem. </w:t>
            </w:r>
          </w:p>
          <w:p w:rsidR="007E4FAF" w:rsidRPr="008D7648" w:rsidRDefault="007E4FAF" w:rsidP="007E4FAF">
            <w:pPr>
              <w:rPr>
                <w:rFonts w:ascii="Times New Roman" w:hAnsi="Times New Roman" w:cs="Times New Roman"/>
                <w:sz w:val="20"/>
                <w:szCs w:val="20"/>
              </w:rPr>
            </w:pPr>
            <w:r w:rsidRPr="008D7648">
              <w:rPr>
                <w:rFonts w:ascii="Times New Roman" w:hAnsi="Times New Roman" w:cs="Times New Roman"/>
                <w:sz w:val="20"/>
                <w:szCs w:val="20"/>
              </w:rPr>
              <w:t>-Sistemātiski sekot un izmantot skolutiesibas.lv portāla piedāvātos materiālus, lai nodrošinātu   iestādes darbības tiesiskumu.</w:t>
            </w:r>
          </w:p>
          <w:p w:rsidR="007E4FAF" w:rsidRPr="00DC150A" w:rsidRDefault="007E4FAF" w:rsidP="007E4FAF">
            <w:pPr>
              <w:rPr>
                <w:rFonts w:ascii="Times New Roman" w:hAnsi="Times New Roman" w:cs="Times New Roman"/>
                <w:sz w:val="20"/>
                <w:szCs w:val="20"/>
              </w:rPr>
            </w:pPr>
            <w:r w:rsidRPr="008D7648">
              <w:rPr>
                <w:rFonts w:ascii="Times New Roman" w:hAnsi="Times New Roman" w:cs="Times New Roman"/>
                <w:sz w:val="20"/>
                <w:szCs w:val="20"/>
              </w:rPr>
              <w:t>-</w:t>
            </w:r>
            <w:r w:rsidR="005A28F6" w:rsidRPr="00DC150A">
              <w:rPr>
                <w:rFonts w:ascii="Times New Roman" w:hAnsi="Times New Roman" w:cs="Times New Roman"/>
                <w:sz w:val="20"/>
                <w:szCs w:val="20"/>
              </w:rPr>
              <w:t xml:space="preserve"> </w:t>
            </w:r>
            <w:r w:rsidR="00DC150A" w:rsidRPr="00DC150A">
              <w:rPr>
                <w:rFonts w:ascii="Times New Roman" w:hAnsi="Times New Roman" w:cs="Times New Roman"/>
                <w:sz w:val="20"/>
                <w:szCs w:val="20"/>
              </w:rPr>
              <w:t xml:space="preserve">Rotaļnodarbību vērošanā tiek izmantota DPIP vienota </w:t>
            </w:r>
            <w:r w:rsidR="00DC150A">
              <w:rPr>
                <w:rFonts w:ascii="Times New Roman" w:hAnsi="Times New Roman" w:cs="Times New Roman"/>
                <w:sz w:val="20"/>
                <w:szCs w:val="20"/>
              </w:rPr>
              <w:t>rotaļnodarbību</w:t>
            </w:r>
            <w:r w:rsidR="00DC150A">
              <w:rPr>
                <w:rFonts w:ascii="Courier New" w:hAnsi="Courier New" w:cs="Courier New"/>
                <w:color w:val="2C363A"/>
                <w:sz w:val="21"/>
                <w:szCs w:val="21"/>
                <w:shd w:val="clear" w:color="auto" w:fill="FFFFFF"/>
              </w:rPr>
              <w:t xml:space="preserve"> </w:t>
            </w:r>
            <w:r w:rsidR="00DC150A" w:rsidRPr="00DC150A">
              <w:rPr>
                <w:rFonts w:ascii="Times New Roman" w:hAnsi="Times New Roman" w:cs="Times New Roman"/>
                <w:sz w:val="20"/>
                <w:szCs w:val="20"/>
              </w:rPr>
              <w:t>vērošanas informācijas sistēmas (SvērIS)</w:t>
            </w:r>
            <w:r w:rsidR="002653C0">
              <w:rPr>
                <w:rFonts w:ascii="Times New Roman" w:hAnsi="Times New Roman" w:cs="Times New Roman"/>
                <w:sz w:val="20"/>
                <w:szCs w:val="20"/>
              </w:rPr>
              <w:t>.</w:t>
            </w:r>
          </w:p>
          <w:p w:rsidR="007E4FAF" w:rsidRPr="004932E8" w:rsidRDefault="007E4FAF" w:rsidP="007E4FAF">
            <w:pPr>
              <w:rPr>
                <w:rFonts w:ascii="Times New Roman" w:hAnsi="Times New Roman" w:cs="Times New Roman"/>
                <w:sz w:val="20"/>
                <w:szCs w:val="20"/>
              </w:rPr>
            </w:pPr>
            <w:r w:rsidRPr="004932E8">
              <w:rPr>
                <w:rFonts w:ascii="Times New Roman" w:hAnsi="Times New Roman" w:cs="Times New Roman"/>
                <w:sz w:val="20"/>
                <w:szCs w:val="20"/>
              </w:rPr>
              <w:t>- Sistemātiski organizēt fokusgrupu diskusijas ar vecākiem, lai veidotu vienoto stratēģisko redzējumu</w:t>
            </w:r>
            <w:r w:rsidR="008D7648" w:rsidRPr="004932E8">
              <w:rPr>
                <w:rFonts w:ascii="Times New Roman" w:hAnsi="Times New Roman" w:cs="Times New Roman"/>
                <w:sz w:val="20"/>
                <w:szCs w:val="20"/>
              </w:rPr>
              <w:t>.</w:t>
            </w:r>
          </w:p>
          <w:p w:rsidR="007E4FAF" w:rsidRPr="008D7648" w:rsidRDefault="00494B9C" w:rsidP="007E4FAF">
            <w:pPr>
              <w:rPr>
                <w:rFonts w:ascii="Times New Roman" w:hAnsi="Times New Roman" w:cs="Times New Roman"/>
                <w:b/>
                <w:sz w:val="20"/>
                <w:szCs w:val="20"/>
                <w:lang w:val="en-US"/>
              </w:rPr>
            </w:pPr>
            <w:r w:rsidRPr="008D7648">
              <w:rPr>
                <w:rFonts w:ascii="Times New Roman" w:hAnsi="Times New Roman" w:cs="Times New Roman"/>
                <w:sz w:val="20"/>
                <w:szCs w:val="20"/>
                <w:lang w:val="en-US"/>
              </w:rPr>
              <w:t>-</w:t>
            </w:r>
            <w:r w:rsidR="007E4FAF" w:rsidRPr="008D7648">
              <w:rPr>
                <w:rFonts w:ascii="Times New Roman" w:hAnsi="Times New Roman" w:cs="Times New Roman"/>
                <w:sz w:val="20"/>
                <w:szCs w:val="20"/>
                <w:lang w:val="en-US"/>
              </w:rPr>
              <w:t>Sekot IKVD un „Skola 2030” aktuālajiem materiāliem</w:t>
            </w:r>
            <w:r w:rsidR="0031283E">
              <w:rPr>
                <w:rFonts w:ascii="Times New Roman" w:hAnsi="Times New Roman" w:cs="Times New Roman"/>
                <w:sz w:val="20"/>
                <w:szCs w:val="20"/>
                <w:lang w:val="en-US"/>
              </w:rPr>
              <w:t>.</w:t>
            </w:r>
          </w:p>
          <w:p w:rsidR="00494B9C" w:rsidRPr="008D7648" w:rsidRDefault="00494B9C" w:rsidP="007E4FAF">
            <w:pPr>
              <w:rPr>
                <w:rFonts w:ascii="Times New Roman" w:hAnsi="Times New Roman" w:cs="Times New Roman"/>
                <w:b/>
                <w:sz w:val="20"/>
                <w:szCs w:val="20"/>
                <w:lang w:val="en-US"/>
              </w:rPr>
            </w:pPr>
          </w:p>
        </w:tc>
      </w:tr>
      <w:tr w:rsidR="007E4FAF" w:rsidRPr="00E27D95" w:rsidTr="00D67635">
        <w:tc>
          <w:tcPr>
            <w:tcW w:w="638" w:type="dxa"/>
          </w:tcPr>
          <w:p w:rsidR="007E4FAF" w:rsidRPr="00E27D95" w:rsidRDefault="007E4FAF" w:rsidP="00AA11D8">
            <w:pPr>
              <w:rPr>
                <w:rFonts w:ascii="Times New Roman" w:hAnsi="Times New Roman" w:cs="Times New Roman"/>
                <w:b/>
                <w:sz w:val="24"/>
                <w:szCs w:val="24"/>
                <w:lang w:val="en-US"/>
              </w:rPr>
            </w:pPr>
            <w:r w:rsidRPr="00E27D95">
              <w:rPr>
                <w:rFonts w:ascii="Times New Roman" w:hAnsi="Times New Roman" w:cs="Times New Roman"/>
                <w:b/>
                <w:sz w:val="24"/>
                <w:szCs w:val="24"/>
                <w:lang w:val="en-US"/>
              </w:rPr>
              <w:t>Nr.</w:t>
            </w:r>
          </w:p>
          <w:p w:rsidR="007E4FAF" w:rsidRPr="00E27D95" w:rsidRDefault="007E4FAF" w:rsidP="00AA11D8">
            <w:pPr>
              <w:rPr>
                <w:rFonts w:ascii="Times New Roman" w:hAnsi="Times New Roman" w:cs="Times New Roman"/>
                <w:b/>
                <w:sz w:val="24"/>
                <w:szCs w:val="24"/>
                <w:lang w:val="en-US"/>
              </w:rPr>
            </w:pPr>
            <w:r w:rsidRPr="00E27D95">
              <w:rPr>
                <w:rFonts w:ascii="Times New Roman" w:hAnsi="Times New Roman" w:cs="Times New Roman"/>
                <w:b/>
                <w:sz w:val="24"/>
                <w:szCs w:val="24"/>
                <w:lang w:val="en-US"/>
              </w:rPr>
              <w:t>p.k.</w:t>
            </w:r>
          </w:p>
        </w:tc>
        <w:tc>
          <w:tcPr>
            <w:tcW w:w="5561" w:type="dxa"/>
          </w:tcPr>
          <w:p w:rsidR="007E4FAF" w:rsidRPr="008D7648" w:rsidRDefault="007E4FAF" w:rsidP="00AA11D8">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7E4FAF" w:rsidRPr="008D7648" w:rsidRDefault="007E4FAF" w:rsidP="00AA11D8">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7E4FAF" w:rsidRPr="008D7648" w:rsidRDefault="007E4FAF" w:rsidP="00AA11D8">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7E4FAF" w:rsidRPr="008D7648" w:rsidRDefault="007E4FAF" w:rsidP="00AA11D8">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7E4FAF" w:rsidRPr="008D7648" w:rsidRDefault="007E4FAF" w:rsidP="00AA11D8">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7E4FAF" w:rsidRPr="008D7648" w:rsidRDefault="007E4FAF" w:rsidP="00AA11D8">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7E4FAF" w:rsidRPr="003868D7" w:rsidTr="00D67635">
        <w:tc>
          <w:tcPr>
            <w:tcW w:w="638" w:type="dxa"/>
          </w:tcPr>
          <w:p w:rsidR="007E4FAF" w:rsidRPr="00C946FE" w:rsidRDefault="007E4FAF" w:rsidP="00AA11D8">
            <w:pPr>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5561" w:type="dxa"/>
          </w:tcPr>
          <w:p w:rsidR="007E4FAF" w:rsidRDefault="007E4FAF" w:rsidP="00AA11D8">
            <w:pPr>
              <w:rPr>
                <w:rFonts w:ascii="Times New Roman" w:hAnsi="Times New Roman" w:cs="Times New Roman"/>
                <w:b/>
                <w:sz w:val="20"/>
                <w:szCs w:val="20"/>
                <w:lang w:val="en-US"/>
              </w:rPr>
            </w:pPr>
            <w:r w:rsidRPr="00C946FE">
              <w:rPr>
                <w:rFonts w:ascii="Times New Roman" w:hAnsi="Times New Roman" w:cs="Times New Roman"/>
                <w:b/>
                <w:sz w:val="20"/>
                <w:szCs w:val="20"/>
                <w:lang w:val="en-US"/>
              </w:rPr>
              <w:t>Iestādes darbības reglamentējošo dokumentu izstrāde</w:t>
            </w:r>
          </w:p>
          <w:p w:rsidR="007E4FAF" w:rsidRPr="00C946FE" w:rsidRDefault="007E4FAF" w:rsidP="00AA11D8">
            <w:pPr>
              <w:rPr>
                <w:rFonts w:ascii="Times New Roman" w:hAnsi="Times New Roman" w:cs="Times New Roman"/>
                <w:b/>
                <w:sz w:val="20"/>
                <w:szCs w:val="20"/>
                <w:lang w:val="en-US"/>
              </w:rPr>
            </w:pPr>
          </w:p>
          <w:p w:rsidR="007E4FAF" w:rsidRDefault="007E4FAF" w:rsidP="00AA11D8">
            <w:pPr>
              <w:rPr>
                <w:rFonts w:ascii="Times New Roman" w:hAnsi="Times New Roman" w:cs="Times New Roman"/>
                <w:sz w:val="20"/>
                <w:szCs w:val="20"/>
                <w:lang w:val="en-US"/>
              </w:rPr>
            </w:pPr>
            <w:r w:rsidRPr="00C946FE">
              <w:rPr>
                <w:rFonts w:ascii="Times New Roman" w:hAnsi="Times New Roman" w:cs="Times New Roman"/>
                <w:sz w:val="20"/>
                <w:szCs w:val="20"/>
                <w:lang w:val="en-US"/>
              </w:rPr>
              <w:t>-Iestādes pašnovērtējuma ziņojuma izstrādāšana un attīstības plānošana</w:t>
            </w:r>
            <w:r>
              <w:rPr>
                <w:rFonts w:ascii="Times New Roman" w:hAnsi="Times New Roman" w:cs="Times New Roman"/>
                <w:sz w:val="20"/>
                <w:szCs w:val="20"/>
                <w:lang w:val="en-US"/>
              </w:rPr>
              <w:t xml:space="preserve"> (izmantojot vērtēšanas metodes -dokumentu analī</w:t>
            </w:r>
            <w:r w:rsidR="00125D68">
              <w:rPr>
                <w:rFonts w:ascii="Times New Roman" w:hAnsi="Times New Roman" w:cs="Times New Roman"/>
                <w:sz w:val="20"/>
                <w:szCs w:val="20"/>
                <w:lang w:val="en-US"/>
              </w:rPr>
              <w:t xml:space="preserve">zi, fikusgrupu diskusiju, </w:t>
            </w:r>
            <w:proofErr w:type="gramStart"/>
            <w:r w:rsidR="00125D68">
              <w:rPr>
                <w:rFonts w:ascii="Times New Roman" w:hAnsi="Times New Roman" w:cs="Times New Roman"/>
                <w:sz w:val="20"/>
                <w:szCs w:val="20"/>
                <w:lang w:val="en-US"/>
              </w:rPr>
              <w:t>sarunas,  anketēšanu</w:t>
            </w:r>
            <w:proofErr w:type="gramEnd"/>
            <w:r w:rsidR="00125D68">
              <w:rPr>
                <w:rFonts w:ascii="Times New Roman" w:hAnsi="Times New Roman" w:cs="Times New Roman"/>
                <w:sz w:val="20"/>
                <w:szCs w:val="20"/>
                <w:lang w:val="en-US"/>
              </w:rPr>
              <w:t>, tīmekļvietnes informācijas izpēti,</w:t>
            </w:r>
            <w:r>
              <w:rPr>
                <w:rFonts w:ascii="Times New Roman" w:hAnsi="Times New Roman" w:cs="Times New Roman"/>
                <w:sz w:val="20"/>
                <w:szCs w:val="20"/>
                <w:lang w:val="en-US"/>
              </w:rPr>
              <w:t>)</w:t>
            </w:r>
          </w:p>
          <w:p w:rsidR="007E4FAF" w:rsidRPr="00C946FE" w:rsidRDefault="007E4FAF" w:rsidP="00AA11D8">
            <w:pPr>
              <w:rPr>
                <w:rFonts w:ascii="Times New Roman" w:hAnsi="Times New Roman" w:cs="Times New Roman"/>
                <w:sz w:val="20"/>
                <w:szCs w:val="20"/>
                <w:lang w:val="en-US"/>
              </w:rPr>
            </w:pPr>
          </w:p>
        </w:tc>
        <w:tc>
          <w:tcPr>
            <w:tcW w:w="2340" w:type="dxa"/>
          </w:tcPr>
          <w:p w:rsidR="007E4FAF" w:rsidRPr="00C946FE" w:rsidRDefault="007E4FAF" w:rsidP="00AA11D8">
            <w:pPr>
              <w:jc w:val="center"/>
              <w:rPr>
                <w:rFonts w:ascii="Times New Roman" w:hAnsi="Times New Roman" w:cs="Times New Roman"/>
                <w:b/>
                <w:sz w:val="20"/>
                <w:szCs w:val="20"/>
                <w:lang w:val="en-US"/>
              </w:rPr>
            </w:pPr>
          </w:p>
          <w:p w:rsidR="007E4FAF" w:rsidRDefault="007E4FAF" w:rsidP="00AA11D8">
            <w:pPr>
              <w:jc w:val="center"/>
              <w:rPr>
                <w:rFonts w:ascii="Times New Roman" w:hAnsi="Times New Roman" w:cs="Times New Roman"/>
                <w:sz w:val="20"/>
                <w:szCs w:val="20"/>
                <w:lang w:val="en-US"/>
              </w:rPr>
            </w:pPr>
          </w:p>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IKVD, DPIP</w:t>
            </w:r>
          </w:p>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Iestādes darbinieki</w:t>
            </w:r>
          </w:p>
        </w:tc>
        <w:tc>
          <w:tcPr>
            <w:tcW w:w="1183" w:type="dxa"/>
          </w:tcPr>
          <w:p w:rsidR="007E4FAF" w:rsidRPr="00C946FE" w:rsidRDefault="007E4FAF" w:rsidP="00AA11D8">
            <w:pPr>
              <w:jc w:val="center"/>
              <w:rPr>
                <w:rFonts w:ascii="Times New Roman" w:hAnsi="Times New Roman" w:cs="Times New Roman"/>
                <w:sz w:val="20"/>
                <w:szCs w:val="20"/>
                <w:lang w:val="en-US"/>
              </w:rPr>
            </w:pPr>
          </w:p>
          <w:p w:rsidR="007E4FAF" w:rsidRDefault="007E4FAF" w:rsidP="00AA11D8">
            <w:pPr>
              <w:jc w:val="center"/>
              <w:rPr>
                <w:rFonts w:ascii="Times New Roman" w:hAnsi="Times New Roman" w:cs="Times New Roman"/>
                <w:sz w:val="20"/>
                <w:szCs w:val="20"/>
                <w:lang w:val="en-US"/>
              </w:rPr>
            </w:pPr>
          </w:p>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Septembris-oktobris</w:t>
            </w:r>
          </w:p>
        </w:tc>
        <w:tc>
          <w:tcPr>
            <w:tcW w:w="1633" w:type="dxa"/>
          </w:tcPr>
          <w:p w:rsidR="007E4FAF" w:rsidRPr="00C946FE" w:rsidRDefault="007E4FAF" w:rsidP="00AA11D8">
            <w:pPr>
              <w:jc w:val="center"/>
              <w:rPr>
                <w:rFonts w:ascii="Times New Roman" w:hAnsi="Times New Roman" w:cs="Times New Roman"/>
                <w:sz w:val="20"/>
                <w:szCs w:val="20"/>
                <w:lang w:val="en-US"/>
              </w:rPr>
            </w:pPr>
          </w:p>
          <w:p w:rsidR="007E4FAF" w:rsidRPr="00C946FE" w:rsidRDefault="007E4FAF" w:rsidP="00AA11D8">
            <w:pPr>
              <w:jc w:val="center"/>
              <w:rPr>
                <w:rFonts w:ascii="Times New Roman" w:hAnsi="Times New Roman" w:cs="Times New Roman"/>
                <w:sz w:val="20"/>
                <w:szCs w:val="20"/>
                <w:lang w:val="en-US"/>
              </w:rPr>
            </w:pPr>
          </w:p>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Vadītāja N.Isate</w:t>
            </w:r>
          </w:p>
        </w:tc>
        <w:tc>
          <w:tcPr>
            <w:tcW w:w="3220" w:type="dxa"/>
            <w:vMerge w:val="restart"/>
          </w:tcPr>
          <w:p w:rsidR="007E4FAF" w:rsidRDefault="007E4FAF" w:rsidP="00AA11D8">
            <w:pPr>
              <w:rPr>
                <w:rFonts w:ascii="Times New Roman" w:hAnsi="Times New Roman" w:cs="Times New Roman"/>
                <w:b/>
                <w:sz w:val="20"/>
                <w:szCs w:val="20"/>
                <w:lang w:val="en-US"/>
              </w:rPr>
            </w:pPr>
          </w:p>
          <w:p w:rsidR="007E4FAF" w:rsidRDefault="007E4FAF" w:rsidP="00AA11D8">
            <w:pPr>
              <w:rPr>
                <w:rFonts w:ascii="Times New Roman" w:hAnsi="Times New Roman" w:cs="Times New Roman"/>
                <w:b/>
                <w:sz w:val="20"/>
                <w:szCs w:val="20"/>
                <w:lang w:val="en-US"/>
              </w:rPr>
            </w:pPr>
          </w:p>
          <w:p w:rsidR="007E4FAF" w:rsidRPr="003868D7" w:rsidRDefault="007E4FAF" w:rsidP="00AA11D8">
            <w:pPr>
              <w:rPr>
                <w:rFonts w:ascii="Times New Roman" w:hAnsi="Times New Roman" w:cs="Times New Roman"/>
                <w:sz w:val="20"/>
                <w:szCs w:val="20"/>
                <w:lang w:val="en-US"/>
              </w:rPr>
            </w:pPr>
            <w:r w:rsidRPr="003868D7">
              <w:rPr>
                <w:rFonts w:ascii="Times New Roman" w:hAnsi="Times New Roman" w:cs="Times New Roman"/>
                <w:sz w:val="20"/>
                <w:szCs w:val="20"/>
                <w:lang w:val="en-US"/>
              </w:rPr>
              <w:t>Definētas iestādes darbības prioritātes, attīstības virzieni, stiprā</w:t>
            </w:r>
            <w:r w:rsidR="00612778">
              <w:rPr>
                <w:rFonts w:ascii="Times New Roman" w:hAnsi="Times New Roman" w:cs="Times New Roman"/>
                <w:sz w:val="20"/>
                <w:szCs w:val="20"/>
                <w:lang w:val="en-US"/>
              </w:rPr>
              <w:t>s puses un turpmākas attīstība</w:t>
            </w:r>
            <w:r w:rsidRPr="003868D7">
              <w:rPr>
                <w:rFonts w:ascii="Times New Roman" w:hAnsi="Times New Roman" w:cs="Times New Roman"/>
                <w:sz w:val="20"/>
                <w:szCs w:val="20"/>
                <w:lang w:val="en-US"/>
              </w:rPr>
              <w:t>s vajadzības</w:t>
            </w:r>
            <w:r w:rsidR="002653C0">
              <w:rPr>
                <w:rFonts w:ascii="Times New Roman" w:hAnsi="Times New Roman" w:cs="Times New Roman"/>
                <w:sz w:val="20"/>
                <w:szCs w:val="20"/>
                <w:lang w:val="en-US"/>
              </w:rPr>
              <w:t>.</w:t>
            </w:r>
          </w:p>
        </w:tc>
      </w:tr>
      <w:tr w:rsidR="007E4FAF" w:rsidRPr="00C946FE" w:rsidTr="00D67635">
        <w:tc>
          <w:tcPr>
            <w:tcW w:w="638" w:type="dxa"/>
          </w:tcPr>
          <w:p w:rsidR="007E4FAF" w:rsidRPr="00C946FE" w:rsidRDefault="007E4FAF" w:rsidP="00AA11D8">
            <w:pPr>
              <w:jc w:val="center"/>
              <w:rPr>
                <w:rFonts w:ascii="Times New Roman" w:hAnsi="Times New Roman" w:cs="Times New Roman"/>
                <w:b/>
                <w:sz w:val="20"/>
                <w:szCs w:val="20"/>
                <w:lang w:val="en-US"/>
              </w:rPr>
            </w:pPr>
          </w:p>
        </w:tc>
        <w:tc>
          <w:tcPr>
            <w:tcW w:w="5561" w:type="dxa"/>
          </w:tcPr>
          <w:p w:rsidR="007E4FAF" w:rsidRPr="00C946FE" w:rsidRDefault="007E4FAF" w:rsidP="00AA11D8">
            <w:pPr>
              <w:rPr>
                <w:rFonts w:ascii="Times New Roman" w:hAnsi="Times New Roman" w:cs="Times New Roman"/>
                <w:sz w:val="20"/>
                <w:szCs w:val="20"/>
                <w:lang w:val="en-US"/>
              </w:rPr>
            </w:pPr>
            <w:r w:rsidRPr="00C946FE">
              <w:rPr>
                <w:rFonts w:ascii="Times New Roman" w:hAnsi="Times New Roman" w:cs="Times New Roman"/>
                <w:sz w:val="20"/>
                <w:szCs w:val="20"/>
                <w:lang w:val="en-US"/>
              </w:rPr>
              <w:t>-Iestā</w:t>
            </w:r>
            <w:r w:rsidR="00125D68">
              <w:rPr>
                <w:rFonts w:ascii="Times New Roman" w:hAnsi="Times New Roman" w:cs="Times New Roman"/>
                <w:sz w:val="20"/>
                <w:szCs w:val="20"/>
                <w:lang w:val="en-US"/>
              </w:rPr>
              <w:t xml:space="preserve">des darba plāna sastādīšana </w:t>
            </w:r>
            <w:proofErr w:type="gramStart"/>
            <w:r w:rsidR="00125D68">
              <w:rPr>
                <w:rFonts w:ascii="Times New Roman" w:hAnsi="Times New Roman" w:cs="Times New Roman"/>
                <w:sz w:val="20"/>
                <w:szCs w:val="20"/>
                <w:lang w:val="en-US"/>
              </w:rPr>
              <w:t>2022./</w:t>
            </w:r>
            <w:proofErr w:type="gramEnd"/>
            <w:r w:rsidR="00125D68">
              <w:rPr>
                <w:rFonts w:ascii="Times New Roman" w:hAnsi="Times New Roman" w:cs="Times New Roman"/>
                <w:sz w:val="20"/>
                <w:szCs w:val="20"/>
                <w:lang w:val="en-US"/>
              </w:rPr>
              <w:t>2023</w:t>
            </w:r>
            <w:r w:rsidRPr="00C946FE">
              <w:rPr>
                <w:rFonts w:ascii="Times New Roman" w:hAnsi="Times New Roman" w:cs="Times New Roman"/>
                <w:sz w:val="20"/>
                <w:szCs w:val="20"/>
                <w:lang w:val="en-US"/>
              </w:rPr>
              <w:t>.m.g.</w:t>
            </w:r>
          </w:p>
          <w:p w:rsidR="007E4FAF" w:rsidRPr="00C946FE" w:rsidRDefault="007E4FAF" w:rsidP="00AA11D8">
            <w:pPr>
              <w:rPr>
                <w:rFonts w:ascii="Times New Roman" w:hAnsi="Times New Roman" w:cs="Times New Roman"/>
                <w:sz w:val="20"/>
                <w:szCs w:val="20"/>
                <w:lang w:val="en-US"/>
              </w:rPr>
            </w:pPr>
          </w:p>
        </w:tc>
        <w:tc>
          <w:tcPr>
            <w:tcW w:w="2340"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Iestādes darbinieki, izglītojamie, vecāki</w:t>
            </w:r>
          </w:p>
        </w:tc>
        <w:tc>
          <w:tcPr>
            <w:tcW w:w="118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Septembris-Oktobris</w:t>
            </w:r>
          </w:p>
        </w:tc>
        <w:tc>
          <w:tcPr>
            <w:tcW w:w="163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Vadītāja </w:t>
            </w:r>
            <w:proofErr w:type="gramStart"/>
            <w:r w:rsidRPr="00C946FE">
              <w:rPr>
                <w:rFonts w:ascii="Times New Roman" w:hAnsi="Times New Roman" w:cs="Times New Roman"/>
                <w:sz w:val="20"/>
                <w:szCs w:val="20"/>
                <w:lang w:val="en-US"/>
              </w:rPr>
              <w:t>N.Isate</w:t>
            </w:r>
            <w:proofErr w:type="gramEnd"/>
          </w:p>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Vadītājas vietniece J.Sivačova</w:t>
            </w:r>
          </w:p>
        </w:tc>
        <w:tc>
          <w:tcPr>
            <w:tcW w:w="3220" w:type="dxa"/>
            <w:vMerge/>
          </w:tcPr>
          <w:p w:rsidR="007E4FAF" w:rsidRPr="00C946FE" w:rsidRDefault="007E4FAF" w:rsidP="00AA11D8">
            <w:pPr>
              <w:jc w:val="center"/>
              <w:rPr>
                <w:rFonts w:ascii="Times New Roman" w:hAnsi="Times New Roman" w:cs="Times New Roman"/>
                <w:b/>
                <w:sz w:val="20"/>
                <w:szCs w:val="20"/>
                <w:lang w:val="en-US"/>
              </w:rPr>
            </w:pPr>
          </w:p>
        </w:tc>
      </w:tr>
      <w:tr w:rsidR="007E4FAF" w:rsidRPr="003868D7" w:rsidTr="00D67635">
        <w:tc>
          <w:tcPr>
            <w:tcW w:w="638" w:type="dxa"/>
          </w:tcPr>
          <w:p w:rsidR="007E4FAF" w:rsidRPr="00C946FE" w:rsidRDefault="007E4FAF" w:rsidP="00AA11D8">
            <w:pPr>
              <w:jc w:val="center"/>
              <w:rPr>
                <w:rFonts w:ascii="Times New Roman" w:hAnsi="Times New Roman" w:cs="Times New Roman"/>
                <w:b/>
                <w:sz w:val="20"/>
                <w:szCs w:val="20"/>
                <w:lang w:val="en-US"/>
              </w:rPr>
            </w:pPr>
          </w:p>
        </w:tc>
        <w:tc>
          <w:tcPr>
            <w:tcW w:w="5561" w:type="dxa"/>
          </w:tcPr>
          <w:p w:rsidR="007E4FAF" w:rsidRPr="00C946FE" w:rsidRDefault="007E4FAF" w:rsidP="00AA11D8">
            <w:pPr>
              <w:rPr>
                <w:rFonts w:ascii="Times New Roman" w:hAnsi="Times New Roman" w:cs="Times New Roman"/>
                <w:b/>
                <w:sz w:val="20"/>
                <w:szCs w:val="20"/>
                <w:lang w:val="en-US"/>
              </w:rPr>
            </w:pPr>
            <w:r w:rsidRPr="00C946FE">
              <w:rPr>
                <w:rFonts w:ascii="Times New Roman" w:hAnsi="Times New Roman" w:cs="Times New Roman"/>
                <w:b/>
                <w:sz w:val="20"/>
                <w:szCs w:val="20"/>
                <w:lang w:val="en-US"/>
              </w:rPr>
              <w:t>-</w:t>
            </w:r>
            <w:r w:rsidRPr="00C946FE">
              <w:rPr>
                <w:rFonts w:ascii="Times New Roman" w:hAnsi="Times New Roman" w:cs="Times New Roman"/>
                <w:sz w:val="20"/>
                <w:szCs w:val="20"/>
                <w:lang w:val="en-US"/>
              </w:rPr>
              <w:t>Tarifikācijas sastādīšana</w:t>
            </w:r>
          </w:p>
        </w:tc>
        <w:tc>
          <w:tcPr>
            <w:tcW w:w="2340" w:type="dxa"/>
          </w:tcPr>
          <w:p w:rsidR="007E4FAF" w:rsidRPr="00C946FE" w:rsidRDefault="007E4FAF" w:rsidP="00AA11D8">
            <w:pPr>
              <w:jc w:val="center"/>
              <w:rPr>
                <w:rFonts w:ascii="Times New Roman" w:hAnsi="Times New Roman" w:cs="Times New Roman"/>
                <w:sz w:val="20"/>
                <w:szCs w:val="20"/>
              </w:rPr>
            </w:pPr>
            <w:r w:rsidRPr="00C946FE">
              <w:rPr>
                <w:rFonts w:ascii="Times New Roman" w:hAnsi="Times New Roman" w:cs="Times New Roman"/>
                <w:sz w:val="20"/>
                <w:szCs w:val="20"/>
              </w:rPr>
              <w:t>Pedagogi</w:t>
            </w:r>
          </w:p>
        </w:tc>
        <w:tc>
          <w:tcPr>
            <w:tcW w:w="118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Septembris</w:t>
            </w:r>
          </w:p>
        </w:tc>
        <w:tc>
          <w:tcPr>
            <w:tcW w:w="163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Lietvede E.Ancāne</w:t>
            </w:r>
          </w:p>
        </w:tc>
        <w:tc>
          <w:tcPr>
            <w:tcW w:w="3220" w:type="dxa"/>
          </w:tcPr>
          <w:p w:rsidR="007E4FAF" w:rsidRPr="003868D7" w:rsidRDefault="007E4FAF" w:rsidP="00AA11D8">
            <w:pPr>
              <w:rPr>
                <w:rFonts w:ascii="Times New Roman" w:hAnsi="Times New Roman" w:cs="Times New Roman"/>
                <w:sz w:val="20"/>
                <w:szCs w:val="20"/>
                <w:lang w:val="en-US"/>
              </w:rPr>
            </w:pPr>
            <w:r w:rsidRPr="003868D7">
              <w:rPr>
                <w:rFonts w:ascii="Times New Roman" w:hAnsi="Times New Roman" w:cs="Times New Roman"/>
                <w:sz w:val="20"/>
                <w:szCs w:val="20"/>
                <w:lang w:val="en-US"/>
              </w:rPr>
              <w:t>Noteikta pedagogu noslodze</w:t>
            </w:r>
            <w:r w:rsidR="002653C0">
              <w:rPr>
                <w:rFonts w:ascii="Times New Roman" w:hAnsi="Times New Roman" w:cs="Times New Roman"/>
                <w:sz w:val="20"/>
                <w:szCs w:val="20"/>
                <w:lang w:val="en-US"/>
              </w:rPr>
              <w:t>.</w:t>
            </w:r>
          </w:p>
        </w:tc>
      </w:tr>
      <w:tr w:rsidR="007E4FAF" w:rsidRPr="003868D7" w:rsidTr="00D67635">
        <w:tc>
          <w:tcPr>
            <w:tcW w:w="638" w:type="dxa"/>
          </w:tcPr>
          <w:p w:rsidR="007E4FAF" w:rsidRPr="00C946FE" w:rsidRDefault="007E4FAF" w:rsidP="00AA11D8">
            <w:pPr>
              <w:jc w:val="center"/>
              <w:rPr>
                <w:rFonts w:ascii="Times New Roman" w:hAnsi="Times New Roman" w:cs="Times New Roman"/>
                <w:b/>
                <w:sz w:val="20"/>
                <w:szCs w:val="20"/>
                <w:lang w:val="en-US"/>
              </w:rPr>
            </w:pPr>
          </w:p>
        </w:tc>
        <w:tc>
          <w:tcPr>
            <w:tcW w:w="5561" w:type="dxa"/>
          </w:tcPr>
          <w:p w:rsidR="007E4FAF" w:rsidRPr="00C946FE" w:rsidRDefault="00125D68" w:rsidP="00AA11D8">
            <w:pPr>
              <w:rPr>
                <w:rFonts w:ascii="Times New Roman" w:hAnsi="Times New Roman" w:cs="Times New Roman"/>
                <w:sz w:val="20"/>
                <w:szCs w:val="20"/>
                <w:lang w:val="en-US"/>
              </w:rPr>
            </w:pPr>
            <w:r>
              <w:rPr>
                <w:rFonts w:ascii="Times New Roman" w:hAnsi="Times New Roman" w:cs="Times New Roman"/>
                <w:sz w:val="20"/>
                <w:szCs w:val="20"/>
                <w:lang w:val="en-US"/>
              </w:rPr>
              <w:t>-2023</w:t>
            </w:r>
            <w:r w:rsidR="007E4FAF" w:rsidRPr="00C946FE">
              <w:rPr>
                <w:rFonts w:ascii="Times New Roman" w:hAnsi="Times New Roman" w:cs="Times New Roman"/>
                <w:sz w:val="20"/>
                <w:szCs w:val="20"/>
                <w:lang w:val="en-US"/>
              </w:rPr>
              <w:t xml:space="preserve">.gada budžeta projekta sastādīšana </w:t>
            </w:r>
          </w:p>
        </w:tc>
        <w:tc>
          <w:tcPr>
            <w:tcW w:w="2340"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Iestādes darbinieki, izglītojamie, izglītojamo likumiskie pārstāvj</w:t>
            </w:r>
            <w:r w:rsidR="00612778">
              <w:rPr>
                <w:rFonts w:ascii="Times New Roman" w:hAnsi="Times New Roman" w:cs="Times New Roman"/>
                <w:sz w:val="20"/>
                <w:szCs w:val="20"/>
                <w:lang w:val="en-US"/>
              </w:rPr>
              <w:t>i</w:t>
            </w:r>
          </w:p>
        </w:tc>
        <w:tc>
          <w:tcPr>
            <w:tcW w:w="118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Septembris-Oktobris</w:t>
            </w:r>
          </w:p>
        </w:tc>
        <w:tc>
          <w:tcPr>
            <w:tcW w:w="163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Iestādes vadības komanda</w:t>
            </w:r>
          </w:p>
        </w:tc>
        <w:tc>
          <w:tcPr>
            <w:tcW w:w="3220" w:type="dxa"/>
            <w:vMerge w:val="restart"/>
          </w:tcPr>
          <w:p w:rsidR="007E4FAF" w:rsidRPr="003868D7" w:rsidRDefault="007E4FAF" w:rsidP="00AA11D8">
            <w:pPr>
              <w:rPr>
                <w:rFonts w:ascii="Times New Roman" w:hAnsi="Times New Roman" w:cs="Times New Roman"/>
                <w:sz w:val="20"/>
                <w:szCs w:val="20"/>
                <w:lang w:val="en-US"/>
              </w:rPr>
            </w:pPr>
            <w:r>
              <w:rPr>
                <w:rFonts w:ascii="Times New Roman" w:hAnsi="Times New Roman" w:cs="Times New Roman"/>
                <w:sz w:val="20"/>
                <w:szCs w:val="20"/>
                <w:lang w:val="en-US"/>
              </w:rPr>
              <w:t>Sasniegta f</w:t>
            </w:r>
            <w:r w:rsidRPr="003868D7">
              <w:rPr>
                <w:rFonts w:ascii="Times New Roman" w:hAnsi="Times New Roman" w:cs="Times New Roman"/>
                <w:sz w:val="20"/>
                <w:szCs w:val="20"/>
                <w:lang w:val="en-US"/>
              </w:rPr>
              <w:t>inanšu un resursu efektīva pārvaldība</w:t>
            </w:r>
            <w:r w:rsidR="002653C0">
              <w:rPr>
                <w:rFonts w:ascii="Times New Roman" w:hAnsi="Times New Roman" w:cs="Times New Roman"/>
                <w:sz w:val="20"/>
                <w:szCs w:val="20"/>
                <w:lang w:val="en-US"/>
              </w:rPr>
              <w:t>.</w:t>
            </w:r>
          </w:p>
        </w:tc>
      </w:tr>
      <w:tr w:rsidR="007E4FAF" w:rsidRPr="00C946FE" w:rsidTr="00D67635">
        <w:trPr>
          <w:trHeight w:val="50"/>
        </w:trPr>
        <w:tc>
          <w:tcPr>
            <w:tcW w:w="638" w:type="dxa"/>
          </w:tcPr>
          <w:p w:rsidR="007E4FAF" w:rsidRPr="00C946FE" w:rsidRDefault="007E4FAF" w:rsidP="00AA11D8">
            <w:pPr>
              <w:rPr>
                <w:rFonts w:ascii="Times New Roman" w:hAnsi="Times New Roman" w:cs="Times New Roman"/>
                <w:b/>
                <w:sz w:val="20"/>
                <w:szCs w:val="20"/>
                <w:lang w:val="en-US"/>
              </w:rPr>
            </w:pPr>
          </w:p>
        </w:tc>
        <w:tc>
          <w:tcPr>
            <w:tcW w:w="5561" w:type="dxa"/>
          </w:tcPr>
          <w:p w:rsidR="007E4FAF" w:rsidRPr="00C946FE" w:rsidRDefault="007E4FAF" w:rsidP="00AA11D8">
            <w:pPr>
              <w:rPr>
                <w:rFonts w:ascii="Times New Roman" w:hAnsi="Times New Roman" w:cs="Times New Roman"/>
                <w:sz w:val="20"/>
                <w:szCs w:val="20"/>
                <w:lang w:val="en-US"/>
              </w:rPr>
            </w:pPr>
            <w:r w:rsidRPr="00C946FE">
              <w:rPr>
                <w:rFonts w:ascii="Times New Roman" w:hAnsi="Times New Roman" w:cs="Times New Roman"/>
                <w:sz w:val="20"/>
                <w:szCs w:val="20"/>
                <w:lang w:val="en-US"/>
              </w:rPr>
              <w:t>-Neapdzīvojamo telpu nomas līgumu noslēgšana</w:t>
            </w:r>
          </w:p>
        </w:tc>
        <w:tc>
          <w:tcPr>
            <w:tcW w:w="2340"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Interešu izglītības skolotāji</w:t>
            </w:r>
          </w:p>
        </w:tc>
        <w:tc>
          <w:tcPr>
            <w:tcW w:w="118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Septembris</w:t>
            </w:r>
          </w:p>
        </w:tc>
        <w:tc>
          <w:tcPr>
            <w:tcW w:w="163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Vadītāja N.Isate</w:t>
            </w:r>
          </w:p>
        </w:tc>
        <w:tc>
          <w:tcPr>
            <w:tcW w:w="3220" w:type="dxa"/>
            <w:vMerge/>
          </w:tcPr>
          <w:p w:rsidR="007E4FAF" w:rsidRPr="00C946FE" w:rsidRDefault="007E4FAF" w:rsidP="00AA11D8">
            <w:pPr>
              <w:rPr>
                <w:rFonts w:ascii="Times New Roman" w:hAnsi="Times New Roman" w:cs="Times New Roman"/>
                <w:b/>
                <w:sz w:val="20"/>
                <w:szCs w:val="20"/>
                <w:lang w:val="en-US"/>
              </w:rPr>
            </w:pPr>
          </w:p>
        </w:tc>
      </w:tr>
      <w:tr w:rsidR="007E4FAF" w:rsidRPr="007E4FAF" w:rsidTr="00D67635">
        <w:tc>
          <w:tcPr>
            <w:tcW w:w="638" w:type="dxa"/>
          </w:tcPr>
          <w:p w:rsidR="007E4FAF" w:rsidRPr="00C946FE" w:rsidRDefault="007E4FAF" w:rsidP="00AA11D8">
            <w:pPr>
              <w:jc w:val="center"/>
              <w:rPr>
                <w:rFonts w:ascii="Times New Roman" w:hAnsi="Times New Roman" w:cs="Times New Roman"/>
                <w:b/>
                <w:sz w:val="20"/>
                <w:szCs w:val="20"/>
                <w:lang w:val="en-US"/>
              </w:rPr>
            </w:pPr>
          </w:p>
        </w:tc>
        <w:tc>
          <w:tcPr>
            <w:tcW w:w="5561" w:type="dxa"/>
          </w:tcPr>
          <w:p w:rsidR="007E4FAF" w:rsidRPr="00C946FE" w:rsidRDefault="007E4FAF" w:rsidP="00AA11D8">
            <w:pPr>
              <w:rPr>
                <w:rFonts w:ascii="Times New Roman" w:hAnsi="Times New Roman" w:cs="Times New Roman"/>
                <w:sz w:val="20"/>
                <w:szCs w:val="20"/>
                <w:lang w:val="en-US"/>
              </w:rPr>
            </w:pPr>
            <w:r w:rsidRPr="00C946FE">
              <w:rPr>
                <w:rFonts w:ascii="Times New Roman" w:hAnsi="Times New Roman" w:cs="Times New Roman"/>
                <w:sz w:val="20"/>
                <w:szCs w:val="20"/>
                <w:lang w:val="en-US"/>
              </w:rPr>
              <w:t>-Korupcijas risku analīze un pretkorupcijas pasākumu analīze</w:t>
            </w:r>
          </w:p>
        </w:tc>
        <w:tc>
          <w:tcPr>
            <w:tcW w:w="2340"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Iestādes darbinieki</w:t>
            </w:r>
          </w:p>
        </w:tc>
        <w:tc>
          <w:tcPr>
            <w:tcW w:w="1183" w:type="dxa"/>
          </w:tcPr>
          <w:p w:rsidR="007E4FAF" w:rsidRPr="00C946FE"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Oktobris</w:t>
            </w:r>
          </w:p>
        </w:tc>
        <w:tc>
          <w:tcPr>
            <w:tcW w:w="1633" w:type="dxa"/>
          </w:tcPr>
          <w:p w:rsidR="007E4FAF" w:rsidRDefault="007E4FAF" w:rsidP="00AA11D8">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Vadītāja </w:t>
            </w:r>
            <w:proofErr w:type="gramStart"/>
            <w:r w:rsidRPr="00C946FE">
              <w:rPr>
                <w:rFonts w:ascii="Times New Roman" w:hAnsi="Times New Roman" w:cs="Times New Roman"/>
                <w:sz w:val="20"/>
                <w:szCs w:val="20"/>
                <w:lang w:val="en-US"/>
              </w:rPr>
              <w:t>N.Isate</w:t>
            </w:r>
            <w:proofErr w:type="gramEnd"/>
          </w:p>
          <w:p w:rsidR="0031283E" w:rsidRDefault="0031283E" w:rsidP="00AA11D8">
            <w:pPr>
              <w:jc w:val="center"/>
              <w:rPr>
                <w:rFonts w:ascii="Times New Roman" w:hAnsi="Times New Roman" w:cs="Times New Roman"/>
                <w:sz w:val="20"/>
                <w:szCs w:val="20"/>
                <w:lang w:val="en-US"/>
              </w:rPr>
            </w:pPr>
          </w:p>
          <w:p w:rsidR="0031283E" w:rsidRPr="00C946FE" w:rsidRDefault="0031283E" w:rsidP="0031283E">
            <w:pPr>
              <w:rPr>
                <w:rFonts w:ascii="Times New Roman" w:hAnsi="Times New Roman" w:cs="Times New Roman"/>
                <w:sz w:val="20"/>
                <w:szCs w:val="20"/>
                <w:lang w:val="en-US"/>
              </w:rPr>
            </w:pPr>
          </w:p>
        </w:tc>
        <w:tc>
          <w:tcPr>
            <w:tcW w:w="3220" w:type="dxa"/>
          </w:tcPr>
          <w:p w:rsidR="007E4FAF" w:rsidRPr="007E4FAF" w:rsidRDefault="007E4FAF" w:rsidP="00AA11D8">
            <w:pPr>
              <w:rPr>
                <w:rFonts w:ascii="Times New Roman" w:hAnsi="Times New Roman" w:cs="Times New Roman"/>
                <w:sz w:val="20"/>
                <w:szCs w:val="20"/>
                <w:lang w:val="en-US"/>
              </w:rPr>
            </w:pPr>
            <w:r w:rsidRPr="007E4FAF">
              <w:rPr>
                <w:rFonts w:ascii="Times New Roman" w:hAnsi="Times New Roman" w:cs="Times New Roman"/>
                <w:sz w:val="20"/>
                <w:szCs w:val="20"/>
                <w:lang w:val="en-US"/>
              </w:rPr>
              <w:t xml:space="preserve">Nodrošināta iestādes darbības </w:t>
            </w:r>
            <w:r>
              <w:rPr>
                <w:rFonts w:ascii="Times New Roman" w:hAnsi="Times New Roman" w:cs="Times New Roman"/>
                <w:sz w:val="20"/>
                <w:szCs w:val="20"/>
                <w:lang w:val="en-US"/>
              </w:rPr>
              <w:t xml:space="preserve">mērķu sasniegšana, darbības atbilstība tiesību aktiem, risku </w:t>
            </w:r>
            <w:r w:rsidR="0031283E">
              <w:rPr>
                <w:rFonts w:ascii="Times New Roman" w:hAnsi="Times New Roman" w:cs="Times New Roman"/>
                <w:sz w:val="20"/>
                <w:szCs w:val="20"/>
                <w:lang w:val="en-US"/>
              </w:rPr>
              <w:t>vadības</w:t>
            </w:r>
            <w:r w:rsidR="002653C0">
              <w:rPr>
                <w:rFonts w:ascii="Times New Roman" w:hAnsi="Times New Roman" w:cs="Times New Roman"/>
                <w:sz w:val="20"/>
                <w:szCs w:val="20"/>
                <w:lang w:val="en-US"/>
              </w:rPr>
              <w:t>.</w:t>
            </w:r>
          </w:p>
        </w:tc>
      </w:tr>
      <w:tr w:rsidR="0031283E" w:rsidRPr="00C946FE" w:rsidTr="00D67635">
        <w:tc>
          <w:tcPr>
            <w:tcW w:w="638" w:type="dxa"/>
          </w:tcPr>
          <w:p w:rsidR="0031283E" w:rsidRPr="00C946FE" w:rsidRDefault="0031283E" w:rsidP="0031283E">
            <w:pPr>
              <w:jc w:val="center"/>
              <w:rPr>
                <w:rFonts w:ascii="Times New Roman" w:hAnsi="Times New Roman" w:cs="Times New Roman"/>
                <w:b/>
                <w:sz w:val="20"/>
                <w:szCs w:val="20"/>
                <w:lang w:val="en-US"/>
              </w:rPr>
            </w:pPr>
          </w:p>
        </w:tc>
        <w:tc>
          <w:tcPr>
            <w:tcW w:w="5561" w:type="dxa"/>
          </w:tcPr>
          <w:p w:rsidR="0031283E" w:rsidRPr="00125D68" w:rsidRDefault="0031283E" w:rsidP="0031283E">
            <w:pPr>
              <w:rPr>
                <w:rFonts w:ascii="Times New Roman" w:hAnsi="Times New Roman" w:cs="Times New Roman"/>
                <w:sz w:val="20"/>
                <w:szCs w:val="20"/>
              </w:rPr>
            </w:pPr>
            <w:r>
              <w:rPr>
                <w:rFonts w:ascii="Times New Roman" w:hAnsi="Times New Roman" w:cs="Times New Roman"/>
                <w:sz w:val="20"/>
                <w:szCs w:val="20"/>
                <w:lang w:val="en-US"/>
              </w:rPr>
              <w:t>-</w:t>
            </w:r>
            <w:r w:rsidRPr="00125D68">
              <w:rPr>
                <w:rFonts w:ascii="Times New Roman" w:hAnsi="Times New Roman" w:cs="Times New Roman"/>
                <w:sz w:val="20"/>
                <w:szCs w:val="20"/>
              </w:rPr>
              <w:t xml:space="preserve"> Rotaļnodarbību vērošan</w:t>
            </w:r>
            <w:r>
              <w:rPr>
                <w:rFonts w:ascii="Times New Roman" w:hAnsi="Times New Roman" w:cs="Times New Roman"/>
                <w:sz w:val="20"/>
                <w:szCs w:val="20"/>
              </w:rPr>
              <w:t>a, izmantojot</w:t>
            </w:r>
            <w:r w:rsidRPr="00125D68">
              <w:rPr>
                <w:rFonts w:ascii="Times New Roman" w:hAnsi="Times New Roman" w:cs="Times New Roman"/>
                <w:sz w:val="20"/>
                <w:szCs w:val="20"/>
              </w:rPr>
              <w:t xml:space="preserve"> DPIP vienota rotaļnodarbību vērošanas informācijas sistēmas (SvērIS) </w:t>
            </w:r>
          </w:p>
          <w:p w:rsidR="0031283E" w:rsidRPr="00125D68" w:rsidRDefault="0031283E" w:rsidP="0031283E">
            <w:pPr>
              <w:rPr>
                <w:rFonts w:ascii="Times New Roman" w:hAnsi="Times New Roman" w:cs="Times New Roman"/>
                <w:sz w:val="20"/>
                <w:szCs w:val="20"/>
              </w:rPr>
            </w:pPr>
          </w:p>
        </w:tc>
        <w:tc>
          <w:tcPr>
            <w:tcW w:w="2340" w:type="dxa"/>
          </w:tcPr>
          <w:p w:rsidR="0031283E" w:rsidRPr="00C946F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Iestādes pedagogi</w:t>
            </w:r>
          </w:p>
        </w:tc>
        <w:tc>
          <w:tcPr>
            <w:tcW w:w="1183" w:type="dxa"/>
          </w:tcPr>
          <w:p w:rsidR="0031283E" w:rsidRPr="00C946F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Regulāri</w:t>
            </w:r>
          </w:p>
        </w:tc>
        <w:tc>
          <w:tcPr>
            <w:tcW w:w="1633" w:type="dxa"/>
          </w:tcPr>
          <w:p w:rsidR="0031283E" w:rsidRPr="00C946FE" w:rsidRDefault="0031283E" w:rsidP="0031283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Vadītāja </w:t>
            </w:r>
            <w:proofErr w:type="gramStart"/>
            <w:r w:rsidRPr="00C946FE">
              <w:rPr>
                <w:rFonts w:ascii="Times New Roman" w:hAnsi="Times New Roman" w:cs="Times New Roman"/>
                <w:sz w:val="20"/>
                <w:szCs w:val="20"/>
                <w:lang w:val="en-US"/>
              </w:rPr>
              <w:t>N.Isate</w:t>
            </w:r>
            <w:proofErr w:type="gramEnd"/>
          </w:p>
          <w:p w:rsidR="0031283E" w:rsidRDefault="0031283E" w:rsidP="0031283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 xml:space="preserve">Vadītājas vietniece </w:t>
            </w:r>
            <w:proofErr w:type="gramStart"/>
            <w:r w:rsidRPr="00C946FE">
              <w:rPr>
                <w:rFonts w:ascii="Times New Roman" w:hAnsi="Times New Roman" w:cs="Times New Roman"/>
                <w:sz w:val="20"/>
                <w:szCs w:val="20"/>
                <w:lang w:val="en-US"/>
              </w:rPr>
              <w:t>J.Sivačova</w:t>
            </w:r>
            <w:proofErr w:type="gramEnd"/>
          </w:p>
          <w:p w:rsidR="0031283E" w:rsidRPr="00C946F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Iestādes pedagogi</w:t>
            </w:r>
          </w:p>
        </w:tc>
        <w:tc>
          <w:tcPr>
            <w:tcW w:w="3220"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Nodrošināta parraudzība-  sistemātiska rotaļnodarbību vērošana un izglītības kvalitātes analīze.</w:t>
            </w:r>
          </w:p>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Palielināta rotaļnodarbību efektivitāte</w:t>
            </w:r>
            <w:r w:rsidR="002653C0">
              <w:rPr>
                <w:rFonts w:ascii="Times New Roman" w:hAnsi="Times New Roman" w:cs="Times New Roman"/>
                <w:sz w:val="20"/>
                <w:szCs w:val="20"/>
                <w:lang w:val="en-US"/>
              </w:rPr>
              <w:t>.</w:t>
            </w:r>
          </w:p>
          <w:p w:rsidR="0031283E" w:rsidRPr="00E93EB9"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Notiek pedagogu savstarpējā </w:t>
            </w:r>
            <w:r w:rsidRPr="0031283E">
              <w:rPr>
                <w:rFonts w:ascii="Times New Roman" w:hAnsi="Times New Roman" w:cs="Times New Roman"/>
                <w:sz w:val="20"/>
                <w:szCs w:val="20"/>
                <w:lang w:val="en-US"/>
              </w:rPr>
              <w:t>rotaļnodarbību vērošana</w:t>
            </w:r>
            <w:r>
              <w:rPr>
                <w:rFonts w:ascii="Times New Roman" w:hAnsi="Times New Roman" w:cs="Times New Roman"/>
                <w:sz w:val="20"/>
                <w:szCs w:val="20"/>
                <w:lang w:val="en-US"/>
              </w:rPr>
              <w:t xml:space="preserve"> un apmaiņa ar labās prakses piemēriem.</w:t>
            </w:r>
          </w:p>
        </w:tc>
      </w:tr>
      <w:tr w:rsidR="0031283E" w:rsidRPr="00C946FE" w:rsidTr="00D67635">
        <w:tc>
          <w:tcPr>
            <w:tcW w:w="638" w:type="dxa"/>
          </w:tcPr>
          <w:p w:rsidR="0031283E" w:rsidRPr="00C946FE" w:rsidRDefault="0031283E" w:rsidP="0031283E">
            <w:pPr>
              <w:rPr>
                <w:rFonts w:ascii="Times New Roman" w:hAnsi="Times New Roman" w:cs="Times New Roman"/>
                <w:b/>
                <w:sz w:val="20"/>
                <w:szCs w:val="20"/>
                <w:lang w:val="en-US"/>
              </w:rPr>
            </w:pPr>
          </w:p>
        </w:tc>
        <w:tc>
          <w:tcPr>
            <w:tcW w:w="5561" w:type="dxa"/>
          </w:tcPr>
          <w:p w:rsidR="0031283E" w:rsidRPr="00C946F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- 2023</w:t>
            </w:r>
            <w:r w:rsidRPr="00C946FE">
              <w:rPr>
                <w:rFonts w:ascii="Times New Roman" w:hAnsi="Times New Roman" w:cs="Times New Roman"/>
                <w:sz w:val="20"/>
                <w:szCs w:val="20"/>
                <w:lang w:val="en-US"/>
              </w:rPr>
              <w:t>.gada iestādes iepirkuma plāna izstrāde</w:t>
            </w:r>
            <w:r>
              <w:rPr>
                <w:rFonts w:ascii="Times New Roman" w:hAnsi="Times New Roman" w:cs="Times New Roman"/>
                <w:sz w:val="20"/>
                <w:szCs w:val="20"/>
                <w:lang w:val="en-US"/>
              </w:rPr>
              <w:t xml:space="preserve">, ņemot vērā izstrādāto </w:t>
            </w:r>
            <w:r w:rsidRPr="0031283E">
              <w:rPr>
                <w:rFonts w:ascii="Times New Roman" w:hAnsi="Times New Roman" w:cs="Times New Roman"/>
                <w:sz w:val="20"/>
                <w:szCs w:val="20"/>
                <w:lang w:val="en-US"/>
              </w:rPr>
              <w:t>Iestādes teritorijas</w:t>
            </w:r>
            <w:r>
              <w:rPr>
                <w:rFonts w:ascii="Times New Roman" w:hAnsi="Times New Roman" w:cs="Times New Roman"/>
                <w:sz w:val="20"/>
                <w:szCs w:val="20"/>
                <w:lang w:val="en-US"/>
              </w:rPr>
              <w:t xml:space="preserve"> attīstības plānu un iestādes vajadzības</w:t>
            </w:r>
          </w:p>
        </w:tc>
        <w:tc>
          <w:tcPr>
            <w:tcW w:w="2340" w:type="dxa"/>
          </w:tcPr>
          <w:p w:rsidR="0031283E" w:rsidRPr="00C946FE" w:rsidRDefault="0031283E" w:rsidP="0031283E">
            <w:pPr>
              <w:jc w:val="center"/>
              <w:rPr>
                <w:rFonts w:ascii="Times New Roman" w:hAnsi="Times New Roman" w:cs="Times New Roman"/>
                <w:sz w:val="20"/>
                <w:szCs w:val="20"/>
                <w:lang w:val="en-US"/>
              </w:rPr>
            </w:pPr>
          </w:p>
        </w:tc>
        <w:tc>
          <w:tcPr>
            <w:tcW w:w="1183" w:type="dxa"/>
          </w:tcPr>
          <w:p w:rsidR="0031283E" w:rsidRPr="00C946FE" w:rsidRDefault="0031283E" w:rsidP="0031283E">
            <w:pPr>
              <w:jc w:val="center"/>
              <w:rPr>
                <w:rFonts w:ascii="Times New Roman" w:hAnsi="Times New Roman" w:cs="Times New Roman"/>
                <w:sz w:val="20"/>
                <w:szCs w:val="20"/>
                <w:lang w:val="en-US"/>
              </w:rPr>
            </w:pPr>
            <w:r w:rsidRPr="00C946FE">
              <w:rPr>
                <w:rFonts w:ascii="Times New Roman" w:hAnsi="Times New Roman" w:cs="Times New Roman"/>
                <w:sz w:val="20"/>
                <w:szCs w:val="20"/>
                <w:lang w:val="en-US"/>
              </w:rPr>
              <w:t>Novembris</w:t>
            </w:r>
          </w:p>
        </w:tc>
        <w:tc>
          <w:tcPr>
            <w:tcW w:w="1633" w:type="dxa"/>
          </w:tcPr>
          <w:p w:rsidR="0031283E" w:rsidRPr="00C946FE" w:rsidRDefault="0031283E" w:rsidP="0031283E">
            <w:pPr>
              <w:jc w:val="center"/>
              <w:rPr>
                <w:rFonts w:ascii="Times New Roman" w:hAnsi="Times New Roman" w:cs="Times New Roman"/>
                <w:sz w:val="20"/>
                <w:szCs w:val="20"/>
                <w:lang w:val="en-US"/>
              </w:rPr>
            </w:pPr>
            <w:r w:rsidRPr="0031283E">
              <w:rPr>
                <w:rFonts w:ascii="Times New Roman" w:hAnsi="Times New Roman" w:cs="Times New Roman"/>
                <w:sz w:val="20"/>
                <w:szCs w:val="20"/>
                <w:lang w:val="en-US"/>
              </w:rPr>
              <w:t>Iestādes vadības komanda</w:t>
            </w:r>
          </w:p>
        </w:tc>
        <w:tc>
          <w:tcPr>
            <w:tcW w:w="3220" w:type="dxa"/>
          </w:tcPr>
          <w:p w:rsidR="0031283E" w:rsidRPr="00C946F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Nodrošināta iepirkumu procedūras atbilstība aktuālajiem likumiem</w:t>
            </w:r>
            <w:r w:rsidR="002653C0">
              <w:rPr>
                <w:rFonts w:ascii="Times New Roman" w:hAnsi="Times New Roman" w:cs="Times New Roman"/>
                <w:sz w:val="20"/>
                <w:szCs w:val="20"/>
                <w:lang w:val="en-US"/>
              </w:rPr>
              <w:t>.</w:t>
            </w:r>
          </w:p>
        </w:tc>
      </w:tr>
      <w:tr w:rsidR="0031283E" w:rsidTr="00D67635">
        <w:tc>
          <w:tcPr>
            <w:tcW w:w="638" w:type="dxa"/>
          </w:tcPr>
          <w:p w:rsidR="0031283E" w:rsidRPr="007E4FAF" w:rsidRDefault="0031283E" w:rsidP="0031283E">
            <w:pPr>
              <w:rPr>
                <w:rFonts w:ascii="Times New Roman" w:hAnsi="Times New Roman" w:cs="Times New Roman"/>
                <w:b/>
                <w:sz w:val="20"/>
                <w:szCs w:val="20"/>
              </w:rPr>
            </w:pPr>
            <w:r>
              <w:rPr>
                <w:rFonts w:ascii="Times New Roman" w:hAnsi="Times New Roman" w:cs="Times New Roman"/>
                <w:b/>
                <w:sz w:val="20"/>
                <w:szCs w:val="20"/>
              </w:rPr>
              <w:t>2.</w:t>
            </w:r>
          </w:p>
        </w:tc>
        <w:tc>
          <w:tcPr>
            <w:tcW w:w="5561" w:type="dxa"/>
          </w:tcPr>
          <w:p w:rsidR="0031283E" w:rsidRDefault="0031283E" w:rsidP="0031283E">
            <w:pPr>
              <w:rPr>
                <w:rFonts w:ascii="Times New Roman" w:hAnsi="Times New Roman" w:cs="Times New Roman"/>
                <w:b/>
                <w:sz w:val="20"/>
                <w:szCs w:val="20"/>
              </w:rPr>
            </w:pPr>
            <w:r w:rsidRPr="0000124A">
              <w:rPr>
                <w:rFonts w:ascii="Times New Roman" w:hAnsi="Times New Roman" w:cs="Times New Roman"/>
                <w:b/>
                <w:sz w:val="20"/>
                <w:szCs w:val="20"/>
              </w:rPr>
              <w:t>Pedsēdes</w:t>
            </w:r>
          </w:p>
          <w:p w:rsidR="0031283E" w:rsidRPr="0000124A" w:rsidRDefault="0031283E" w:rsidP="0031283E">
            <w:pPr>
              <w:rPr>
                <w:rFonts w:ascii="Times New Roman" w:hAnsi="Times New Roman" w:cs="Times New Roman"/>
                <w:b/>
                <w:sz w:val="20"/>
                <w:szCs w:val="20"/>
              </w:rPr>
            </w:pPr>
          </w:p>
          <w:p w:rsidR="0031283E" w:rsidRPr="000F4A73" w:rsidRDefault="0031283E" w:rsidP="00724D23">
            <w:pPr>
              <w:rPr>
                <w:rFonts w:ascii="Times New Roman" w:hAnsi="Times New Roman" w:cs="Times New Roman"/>
                <w:sz w:val="20"/>
                <w:szCs w:val="20"/>
              </w:rPr>
            </w:pPr>
            <w:r w:rsidRPr="0000124A">
              <w:rPr>
                <w:rFonts w:ascii="Times New Roman" w:hAnsi="Times New Roman" w:cs="Times New Roman"/>
                <w:b/>
                <w:sz w:val="20"/>
                <w:szCs w:val="20"/>
              </w:rPr>
              <w:t>-</w:t>
            </w:r>
            <w:r w:rsidRPr="0000124A">
              <w:rPr>
                <w:rFonts w:ascii="Times New Roman" w:hAnsi="Times New Roman" w:cs="Times New Roman"/>
                <w:sz w:val="20"/>
                <w:szCs w:val="20"/>
              </w:rPr>
              <w:t xml:space="preserve"> Mācību ga</w:t>
            </w:r>
            <w:r w:rsidR="001374C4">
              <w:rPr>
                <w:rFonts w:ascii="Times New Roman" w:hAnsi="Times New Roman" w:cs="Times New Roman"/>
                <w:sz w:val="20"/>
                <w:szCs w:val="20"/>
              </w:rPr>
              <w:t>da prioritātes. Darba plāna 2022./2023</w:t>
            </w:r>
            <w:r w:rsidRPr="0000124A">
              <w:rPr>
                <w:rFonts w:ascii="Times New Roman" w:hAnsi="Times New Roman" w:cs="Times New Roman"/>
                <w:sz w:val="20"/>
                <w:szCs w:val="20"/>
              </w:rPr>
              <w:t xml:space="preserve">.m.g. </w:t>
            </w:r>
            <w:r w:rsidRPr="000F4A73">
              <w:rPr>
                <w:rFonts w:ascii="Times New Roman" w:hAnsi="Times New Roman" w:cs="Times New Roman"/>
                <w:sz w:val="20"/>
                <w:szCs w:val="20"/>
              </w:rPr>
              <w:t>apspriešana un apstiprināšana</w:t>
            </w:r>
            <w:r w:rsidR="004C5ECE">
              <w:rPr>
                <w:rFonts w:ascii="Times New Roman" w:hAnsi="Times New Roman" w:cs="Times New Roman"/>
                <w:sz w:val="20"/>
                <w:szCs w:val="20"/>
              </w:rPr>
              <w:t xml:space="preserve">. </w:t>
            </w:r>
            <w:r w:rsidR="00724D23">
              <w:rPr>
                <w:rFonts w:ascii="Times New Roman" w:hAnsi="Times New Roman" w:cs="Times New Roman"/>
                <w:sz w:val="20"/>
                <w:szCs w:val="20"/>
              </w:rPr>
              <w:t>E-klases datu ieviešanas aktualizēšana un e-klases izmantošanas</w:t>
            </w:r>
            <w:r w:rsidR="007325C9">
              <w:t xml:space="preserve"> </w:t>
            </w:r>
            <w:r w:rsidR="007325C9" w:rsidRPr="007325C9">
              <w:rPr>
                <w:rFonts w:ascii="Times New Roman" w:hAnsi="Times New Roman" w:cs="Times New Roman"/>
                <w:sz w:val="20"/>
                <w:szCs w:val="20"/>
              </w:rPr>
              <w:t>veicināšana</w:t>
            </w:r>
            <w:r w:rsidR="00724D23">
              <w:rPr>
                <w:rFonts w:ascii="Times New Roman" w:hAnsi="Times New Roman" w:cs="Times New Roman"/>
                <w:sz w:val="20"/>
                <w:szCs w:val="20"/>
              </w:rPr>
              <w:t xml:space="preserve"> vecāku vidū. V</w:t>
            </w:r>
            <w:r w:rsidR="00724D23" w:rsidRPr="00724D23">
              <w:rPr>
                <w:rFonts w:ascii="Times New Roman" w:hAnsi="Times New Roman" w:cs="Times New Roman"/>
                <w:sz w:val="20"/>
                <w:szCs w:val="20"/>
              </w:rPr>
              <w:t xml:space="preserve">alsts valodas </w:t>
            </w:r>
            <w:r w:rsidR="00724D23">
              <w:rPr>
                <w:rFonts w:ascii="Times New Roman" w:hAnsi="Times New Roman" w:cs="Times New Roman"/>
                <w:sz w:val="20"/>
                <w:szCs w:val="20"/>
              </w:rPr>
              <w:t xml:space="preserve">apguves kvalitāte. </w:t>
            </w:r>
          </w:p>
          <w:p w:rsidR="0031283E" w:rsidRDefault="0031283E" w:rsidP="0031283E">
            <w:pPr>
              <w:rPr>
                <w:rFonts w:ascii="Times New Roman" w:hAnsi="Times New Roman" w:cs="Times New Roman"/>
                <w:sz w:val="20"/>
                <w:szCs w:val="20"/>
              </w:rPr>
            </w:pPr>
          </w:p>
          <w:p w:rsidR="00867BF2" w:rsidRPr="000F4A73" w:rsidRDefault="00867BF2" w:rsidP="0031283E">
            <w:pPr>
              <w:rPr>
                <w:rFonts w:ascii="Times New Roman" w:hAnsi="Times New Roman" w:cs="Times New Roman"/>
                <w:sz w:val="20"/>
                <w:szCs w:val="20"/>
              </w:rPr>
            </w:pPr>
          </w:p>
          <w:p w:rsidR="001374C4" w:rsidRDefault="001374C4" w:rsidP="0031283E">
            <w:pPr>
              <w:rPr>
                <w:rFonts w:ascii="Times New Roman" w:hAnsi="Times New Roman" w:cs="Times New Roman"/>
                <w:sz w:val="20"/>
                <w:szCs w:val="20"/>
              </w:rPr>
            </w:pPr>
            <w:r w:rsidRPr="001374C4">
              <w:rPr>
                <w:rFonts w:ascii="Times New Roman" w:hAnsi="Times New Roman" w:cs="Times New Roman"/>
                <w:sz w:val="20"/>
                <w:szCs w:val="20"/>
              </w:rPr>
              <w:t>-</w:t>
            </w:r>
            <w:r>
              <w:rPr>
                <w:rFonts w:ascii="Times New Roman" w:hAnsi="Times New Roman" w:cs="Times New Roman"/>
                <w:sz w:val="20"/>
                <w:szCs w:val="20"/>
              </w:rPr>
              <w:t xml:space="preserve"> </w:t>
            </w:r>
            <w:r w:rsidRPr="001374C4">
              <w:rPr>
                <w:rFonts w:ascii="Times New Roman" w:hAnsi="Times New Roman" w:cs="Times New Roman"/>
                <w:sz w:val="20"/>
                <w:szCs w:val="20"/>
              </w:rPr>
              <w:t>Digitālo tehnoloģiju integr</w:t>
            </w:r>
            <w:r>
              <w:rPr>
                <w:rFonts w:ascii="Times New Roman" w:hAnsi="Times New Roman" w:cs="Times New Roman"/>
                <w:sz w:val="20"/>
                <w:szCs w:val="20"/>
              </w:rPr>
              <w:t>ēšana mācību procesā pirmsskolā.</w:t>
            </w:r>
          </w:p>
          <w:p w:rsidR="001374C4" w:rsidRDefault="00724D23" w:rsidP="0031283E">
            <w:pPr>
              <w:rPr>
                <w:rFonts w:ascii="Times New Roman" w:hAnsi="Times New Roman" w:cs="Times New Roman"/>
                <w:sz w:val="20"/>
                <w:szCs w:val="20"/>
              </w:rPr>
            </w:pPr>
            <w:r>
              <w:rPr>
                <w:rFonts w:ascii="Times New Roman" w:hAnsi="Times New Roman" w:cs="Times New Roman"/>
                <w:sz w:val="20"/>
                <w:szCs w:val="20"/>
              </w:rPr>
              <w:t>Izglītības tehnoloģ</w:t>
            </w:r>
            <w:r w:rsidR="00867BF2">
              <w:rPr>
                <w:rFonts w:ascii="Times New Roman" w:hAnsi="Times New Roman" w:cs="Times New Roman"/>
                <w:sz w:val="20"/>
                <w:szCs w:val="20"/>
              </w:rPr>
              <w:t>ijas mentora atbalsts</w:t>
            </w:r>
            <w:r>
              <w:rPr>
                <w:rFonts w:ascii="Times New Roman" w:hAnsi="Times New Roman" w:cs="Times New Roman"/>
                <w:sz w:val="20"/>
                <w:szCs w:val="20"/>
              </w:rPr>
              <w:t xml:space="preserve">. </w:t>
            </w:r>
            <w:r w:rsidRPr="00724D23">
              <w:rPr>
                <w:rFonts w:ascii="Times New Roman" w:hAnsi="Times New Roman" w:cs="Times New Roman"/>
                <w:sz w:val="20"/>
                <w:szCs w:val="20"/>
              </w:rPr>
              <w:t>STEAM pieejas īstenošana visos vecumposmos.</w:t>
            </w:r>
          </w:p>
          <w:p w:rsidR="00867BF2" w:rsidRDefault="00867BF2" w:rsidP="0031283E">
            <w:pPr>
              <w:rPr>
                <w:rFonts w:ascii="Times New Roman" w:hAnsi="Times New Roman" w:cs="Times New Roman"/>
                <w:sz w:val="20"/>
                <w:szCs w:val="20"/>
              </w:rPr>
            </w:pPr>
          </w:p>
          <w:p w:rsidR="00867BF2" w:rsidRDefault="00867BF2" w:rsidP="0031283E">
            <w:pPr>
              <w:rPr>
                <w:rFonts w:ascii="Times New Roman" w:hAnsi="Times New Roman" w:cs="Times New Roman"/>
                <w:sz w:val="20"/>
                <w:szCs w:val="20"/>
              </w:rPr>
            </w:pPr>
          </w:p>
          <w:p w:rsidR="00867BF2" w:rsidRDefault="00867BF2" w:rsidP="0031283E">
            <w:pPr>
              <w:rPr>
                <w:rFonts w:ascii="Times New Roman" w:hAnsi="Times New Roman" w:cs="Times New Roman"/>
                <w:sz w:val="20"/>
                <w:szCs w:val="20"/>
              </w:rPr>
            </w:pPr>
          </w:p>
          <w:p w:rsidR="00867BF2" w:rsidRPr="001374C4" w:rsidRDefault="00867BF2" w:rsidP="0031283E">
            <w:pPr>
              <w:rPr>
                <w:rFonts w:ascii="Times New Roman" w:hAnsi="Times New Roman" w:cs="Times New Roman"/>
                <w:sz w:val="20"/>
                <w:szCs w:val="20"/>
              </w:rPr>
            </w:pPr>
          </w:p>
          <w:p w:rsidR="001374C4" w:rsidRPr="001374C4" w:rsidRDefault="001374C4" w:rsidP="0031283E">
            <w:pPr>
              <w:rPr>
                <w:rFonts w:ascii="Times New Roman" w:hAnsi="Times New Roman" w:cs="Times New Roman"/>
                <w:sz w:val="20"/>
                <w:szCs w:val="20"/>
              </w:rPr>
            </w:pPr>
          </w:p>
          <w:p w:rsidR="0031283E" w:rsidRDefault="001374C4" w:rsidP="0031283E">
            <w:pPr>
              <w:rPr>
                <w:rFonts w:ascii="Times New Roman" w:hAnsi="Times New Roman" w:cs="Times New Roman"/>
                <w:sz w:val="20"/>
                <w:szCs w:val="20"/>
                <w:lang w:val="en-US"/>
              </w:rPr>
            </w:pPr>
            <w:r w:rsidRPr="001374C4">
              <w:rPr>
                <w:rFonts w:ascii="Times New Roman" w:hAnsi="Times New Roman" w:cs="Times New Roman"/>
                <w:sz w:val="20"/>
                <w:szCs w:val="20"/>
              </w:rPr>
              <w:t xml:space="preserve">- Pozītīvas un emocionāli drošas mācīšanās vides veicināšana. </w:t>
            </w:r>
            <w:r>
              <w:rPr>
                <w:rFonts w:ascii="Times New Roman" w:hAnsi="Times New Roman" w:cs="Times New Roman"/>
                <w:sz w:val="20"/>
                <w:szCs w:val="20"/>
                <w:lang w:val="en-US"/>
              </w:rPr>
              <w:t xml:space="preserve">SEM programmas īstenošana. </w:t>
            </w:r>
            <w:r w:rsidR="00867BF2">
              <w:rPr>
                <w:rFonts w:ascii="Times New Roman" w:hAnsi="Times New Roman" w:cs="Times New Roman"/>
                <w:sz w:val="20"/>
                <w:szCs w:val="20"/>
                <w:lang w:val="en-US"/>
              </w:rPr>
              <w:t>Labbūtība kā kompetence.</w:t>
            </w:r>
          </w:p>
          <w:p w:rsidR="0031283E" w:rsidRDefault="0031283E" w:rsidP="0031283E">
            <w:pPr>
              <w:rPr>
                <w:rFonts w:ascii="Times New Roman" w:hAnsi="Times New Roman" w:cs="Times New Roman"/>
                <w:sz w:val="20"/>
                <w:szCs w:val="20"/>
                <w:lang w:val="en-US"/>
              </w:rPr>
            </w:pPr>
          </w:p>
          <w:p w:rsidR="004C5ECE" w:rsidRDefault="004C5ECE" w:rsidP="0031283E">
            <w:pPr>
              <w:rPr>
                <w:rFonts w:ascii="Times New Roman" w:hAnsi="Times New Roman" w:cs="Times New Roman"/>
                <w:sz w:val="20"/>
                <w:szCs w:val="20"/>
                <w:lang w:val="en-US"/>
              </w:rPr>
            </w:pPr>
          </w:p>
          <w:p w:rsidR="004C5ECE" w:rsidRDefault="004C5ECE" w:rsidP="0031283E">
            <w:pPr>
              <w:rPr>
                <w:rFonts w:ascii="Times New Roman" w:hAnsi="Times New Roman" w:cs="Times New Roman"/>
                <w:sz w:val="20"/>
                <w:szCs w:val="20"/>
                <w:lang w:val="en-US"/>
              </w:rPr>
            </w:pPr>
          </w:p>
          <w:p w:rsidR="0031283E" w:rsidRPr="004C5ECE" w:rsidRDefault="004C5ECE" w:rsidP="004C5ECE">
            <w:pPr>
              <w:rPr>
                <w:rFonts w:ascii="Times New Roman" w:hAnsi="Times New Roman" w:cs="Times New Roman"/>
                <w:sz w:val="20"/>
                <w:szCs w:val="20"/>
                <w:lang w:val="en-US"/>
              </w:rPr>
            </w:pPr>
            <w:r>
              <w:rPr>
                <w:rFonts w:ascii="Times New Roman" w:hAnsi="Times New Roman" w:cs="Times New Roman"/>
                <w:sz w:val="20"/>
                <w:szCs w:val="20"/>
                <w:lang w:val="en-US"/>
              </w:rPr>
              <w:t xml:space="preserve">-Pirmsskolas skolotāju kompetenču pilnveide āra izglītībā Erasmus+ projekts ORE. </w:t>
            </w:r>
            <w:r w:rsidR="0031283E" w:rsidRPr="004C5ECE">
              <w:rPr>
                <w:rFonts w:ascii="Times New Roman" w:hAnsi="Times New Roman" w:cs="Times New Roman"/>
                <w:sz w:val="20"/>
                <w:szCs w:val="20"/>
                <w:lang w:val="en-US"/>
              </w:rPr>
              <w:t xml:space="preserve"> Mācību gada rezultāti. Latviešu valodas apgūšanas analīze. Bērnu attīstības un sagatavošanas skolai analīze.</w:t>
            </w:r>
          </w:p>
          <w:p w:rsidR="0031283E" w:rsidRPr="00046556" w:rsidRDefault="0031283E" w:rsidP="0031283E">
            <w:pPr>
              <w:rPr>
                <w:rFonts w:ascii="Times New Roman" w:hAnsi="Times New Roman" w:cs="Times New Roman"/>
                <w:b/>
                <w:sz w:val="20"/>
                <w:szCs w:val="20"/>
                <w:lang w:val="en-US"/>
              </w:rPr>
            </w:pPr>
          </w:p>
        </w:tc>
        <w:tc>
          <w:tcPr>
            <w:tcW w:w="2340" w:type="dxa"/>
          </w:tcPr>
          <w:p w:rsidR="0031283E" w:rsidRDefault="0031283E" w:rsidP="0031283E">
            <w:pPr>
              <w:jc w:val="center"/>
              <w:rPr>
                <w:rFonts w:ascii="Times New Roman" w:hAnsi="Times New Roman" w:cs="Times New Roman"/>
                <w:b/>
                <w:sz w:val="28"/>
                <w:szCs w:val="28"/>
                <w:lang w:val="en-US"/>
              </w:rPr>
            </w:pPr>
          </w:p>
          <w:p w:rsidR="0031283E" w:rsidRDefault="0031283E" w:rsidP="0031283E">
            <w:pPr>
              <w:jc w:val="center"/>
              <w:rPr>
                <w:rFonts w:ascii="Times New Roman" w:hAnsi="Times New Roman" w:cs="Times New Roman"/>
                <w:b/>
                <w:sz w:val="28"/>
                <w:szCs w:val="28"/>
                <w:lang w:val="en-US"/>
              </w:rPr>
            </w:pPr>
          </w:p>
          <w:p w:rsidR="0031283E" w:rsidRPr="001E7C20" w:rsidRDefault="0031283E" w:rsidP="0031283E">
            <w:pPr>
              <w:jc w:val="center"/>
              <w:rPr>
                <w:rFonts w:ascii="Times New Roman" w:hAnsi="Times New Roman" w:cs="Times New Roman"/>
                <w:sz w:val="20"/>
                <w:szCs w:val="20"/>
                <w:lang w:val="en-US"/>
              </w:rPr>
            </w:pPr>
            <w:r w:rsidRPr="001E7C20">
              <w:rPr>
                <w:rFonts w:ascii="Times New Roman" w:hAnsi="Times New Roman" w:cs="Times New Roman"/>
                <w:sz w:val="20"/>
                <w:szCs w:val="20"/>
                <w:lang w:val="en-US"/>
              </w:rPr>
              <w:t>Pedagogi</w:t>
            </w:r>
          </w:p>
        </w:tc>
        <w:tc>
          <w:tcPr>
            <w:tcW w:w="1183" w:type="dxa"/>
          </w:tcPr>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1374C4"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28</w:t>
            </w:r>
            <w:r w:rsidR="0031283E">
              <w:rPr>
                <w:rFonts w:ascii="Times New Roman" w:hAnsi="Times New Roman" w:cs="Times New Roman"/>
                <w:sz w:val="20"/>
                <w:szCs w:val="20"/>
                <w:lang w:val="en-US"/>
              </w:rPr>
              <w:t>.09.</w:t>
            </w:r>
          </w:p>
          <w:p w:rsidR="001374C4" w:rsidRDefault="001374C4" w:rsidP="001374C4">
            <w:pP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724D23" w:rsidRDefault="00724D23" w:rsidP="0031283E">
            <w:pPr>
              <w:jc w:val="center"/>
              <w:rPr>
                <w:rFonts w:ascii="Times New Roman" w:hAnsi="Times New Roman" w:cs="Times New Roman"/>
                <w:sz w:val="20"/>
                <w:szCs w:val="20"/>
                <w:lang w:val="en-US"/>
              </w:rPr>
            </w:pPr>
          </w:p>
          <w:p w:rsidR="00724D23" w:rsidRDefault="00724D23" w:rsidP="0031283E">
            <w:pPr>
              <w:jc w:val="center"/>
              <w:rPr>
                <w:rFonts w:ascii="Times New Roman" w:hAnsi="Times New Roman" w:cs="Times New Roman"/>
                <w:sz w:val="20"/>
                <w:szCs w:val="20"/>
                <w:lang w:val="en-US"/>
              </w:rPr>
            </w:pPr>
          </w:p>
          <w:p w:rsidR="00724D23" w:rsidRDefault="00724D23"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Decembris</w:t>
            </w:r>
          </w:p>
          <w:p w:rsidR="0031283E" w:rsidRDefault="0031283E" w:rsidP="0031283E">
            <w:pPr>
              <w:jc w:val="center"/>
              <w:rPr>
                <w:rFonts w:ascii="Times New Roman" w:hAnsi="Times New Roman" w:cs="Times New Roman"/>
                <w:sz w:val="20"/>
                <w:szCs w:val="20"/>
                <w:lang w:val="en-US"/>
              </w:rPr>
            </w:pPr>
          </w:p>
          <w:p w:rsidR="0031283E" w:rsidRDefault="0031283E" w:rsidP="0031283E">
            <w:pPr>
              <w:rPr>
                <w:rFonts w:ascii="Times New Roman" w:hAnsi="Times New Roman" w:cs="Times New Roman"/>
                <w:sz w:val="20"/>
                <w:szCs w:val="20"/>
                <w:lang w:val="en-US"/>
              </w:rPr>
            </w:pPr>
          </w:p>
          <w:p w:rsidR="0031283E" w:rsidRDefault="0031283E" w:rsidP="0031283E">
            <w:pPr>
              <w:rPr>
                <w:rFonts w:ascii="Times New Roman" w:hAnsi="Times New Roman" w:cs="Times New Roman"/>
                <w:sz w:val="20"/>
                <w:szCs w:val="20"/>
                <w:lang w:val="en-US"/>
              </w:rPr>
            </w:pPr>
          </w:p>
          <w:p w:rsidR="00867BF2" w:rsidRDefault="00867BF2" w:rsidP="0031283E">
            <w:pPr>
              <w:rPr>
                <w:rFonts w:ascii="Times New Roman" w:hAnsi="Times New Roman" w:cs="Times New Roman"/>
                <w:sz w:val="20"/>
                <w:szCs w:val="20"/>
                <w:lang w:val="en-US"/>
              </w:rPr>
            </w:pPr>
          </w:p>
          <w:p w:rsidR="00867BF2" w:rsidRDefault="00867BF2" w:rsidP="0031283E">
            <w:pPr>
              <w:rPr>
                <w:rFonts w:ascii="Times New Roman" w:hAnsi="Times New Roman" w:cs="Times New Roman"/>
                <w:sz w:val="20"/>
                <w:szCs w:val="20"/>
                <w:lang w:val="en-US"/>
              </w:rPr>
            </w:pPr>
          </w:p>
          <w:p w:rsidR="00867BF2" w:rsidRDefault="00867BF2" w:rsidP="0031283E">
            <w:pPr>
              <w:rPr>
                <w:rFonts w:ascii="Times New Roman" w:hAnsi="Times New Roman" w:cs="Times New Roman"/>
                <w:sz w:val="20"/>
                <w:szCs w:val="20"/>
                <w:lang w:val="en-US"/>
              </w:rPr>
            </w:pPr>
          </w:p>
          <w:p w:rsidR="00867BF2" w:rsidRDefault="00867BF2" w:rsidP="0031283E">
            <w:pPr>
              <w:rPr>
                <w:rFonts w:ascii="Times New Roman" w:hAnsi="Times New Roman" w:cs="Times New Roman"/>
                <w:sz w:val="20"/>
                <w:szCs w:val="20"/>
                <w:lang w:val="en-US"/>
              </w:rPr>
            </w:pPr>
          </w:p>
          <w:p w:rsidR="0031283E" w:rsidRDefault="004C5EC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Marts</w:t>
            </w:r>
          </w:p>
          <w:p w:rsidR="0031283E" w:rsidRDefault="0031283E" w:rsidP="0031283E">
            <w:pPr>
              <w:jc w:val="center"/>
              <w:rPr>
                <w:rFonts w:ascii="Times New Roman" w:hAnsi="Times New Roman" w:cs="Times New Roman"/>
                <w:sz w:val="20"/>
                <w:szCs w:val="20"/>
                <w:lang w:val="en-US"/>
              </w:rPr>
            </w:pPr>
          </w:p>
          <w:p w:rsidR="004C5ECE" w:rsidRDefault="004C5ECE" w:rsidP="0031283E">
            <w:pPr>
              <w:jc w:val="center"/>
              <w:rPr>
                <w:rFonts w:ascii="Times New Roman" w:hAnsi="Times New Roman" w:cs="Times New Roman"/>
                <w:sz w:val="20"/>
                <w:szCs w:val="20"/>
                <w:lang w:val="en-US"/>
              </w:rPr>
            </w:pPr>
          </w:p>
          <w:p w:rsidR="004C5ECE" w:rsidRDefault="004C5EC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4C5ECE" w:rsidRDefault="004C5EC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Maijs</w:t>
            </w:r>
          </w:p>
        </w:tc>
        <w:tc>
          <w:tcPr>
            <w:tcW w:w="1633" w:type="dxa"/>
          </w:tcPr>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Vadītāja </w:t>
            </w:r>
            <w:proofErr w:type="gramStart"/>
            <w:r>
              <w:rPr>
                <w:rFonts w:ascii="Times New Roman" w:hAnsi="Times New Roman" w:cs="Times New Roman"/>
                <w:sz w:val="20"/>
                <w:szCs w:val="20"/>
                <w:lang w:val="en-US"/>
              </w:rPr>
              <w:t>N.Isate</w:t>
            </w:r>
            <w:proofErr w:type="gramEnd"/>
            <w:r>
              <w:rPr>
                <w:rFonts w:ascii="Times New Roman" w:hAnsi="Times New Roman" w:cs="Times New Roman"/>
                <w:sz w:val="20"/>
                <w:szCs w:val="20"/>
                <w:lang w:val="en-US"/>
              </w:rPr>
              <w:t>,</w:t>
            </w:r>
          </w:p>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Vadītājas vietniece J.Sivačova</w:t>
            </w:r>
          </w:p>
        </w:tc>
        <w:tc>
          <w:tcPr>
            <w:tcW w:w="3220" w:type="dxa"/>
          </w:tcPr>
          <w:p w:rsidR="0031283E" w:rsidRPr="00E93EB9" w:rsidRDefault="0031283E" w:rsidP="0031283E">
            <w:pPr>
              <w:rPr>
                <w:rFonts w:ascii="Times New Roman" w:hAnsi="Times New Roman" w:cs="Times New Roman"/>
                <w:sz w:val="20"/>
                <w:szCs w:val="20"/>
                <w:lang w:val="en-US"/>
              </w:rPr>
            </w:pPr>
          </w:p>
          <w:p w:rsidR="0031283E" w:rsidRPr="00E93EB9" w:rsidRDefault="0031283E" w:rsidP="0031283E">
            <w:pPr>
              <w:rPr>
                <w:rFonts w:ascii="Times New Roman" w:hAnsi="Times New Roman" w:cs="Times New Roman"/>
                <w:sz w:val="20"/>
                <w:szCs w:val="20"/>
              </w:rPr>
            </w:pPr>
          </w:p>
          <w:p w:rsidR="0031283E" w:rsidRDefault="0031283E" w:rsidP="0031283E">
            <w:pPr>
              <w:rPr>
                <w:rFonts w:ascii="Times New Roman" w:hAnsi="Times New Roman" w:cs="Times New Roman"/>
                <w:sz w:val="20"/>
                <w:szCs w:val="20"/>
              </w:rPr>
            </w:pPr>
            <w:r>
              <w:rPr>
                <w:rFonts w:ascii="Times New Roman" w:hAnsi="Times New Roman" w:cs="Times New Roman"/>
                <w:sz w:val="20"/>
                <w:szCs w:val="20"/>
              </w:rPr>
              <w:t>Nodrošināta kvalitatīva</w:t>
            </w:r>
            <w:r w:rsidRPr="00E93EB9">
              <w:rPr>
                <w:rFonts w:ascii="Times New Roman" w:hAnsi="Times New Roman" w:cs="Times New Roman"/>
                <w:sz w:val="20"/>
                <w:szCs w:val="20"/>
              </w:rPr>
              <w:t xml:space="preserve"> pirmsskolas i</w:t>
            </w:r>
            <w:r>
              <w:rPr>
                <w:rFonts w:ascii="Times New Roman" w:hAnsi="Times New Roman" w:cs="Times New Roman"/>
                <w:sz w:val="20"/>
                <w:szCs w:val="20"/>
              </w:rPr>
              <w:t>zglītības programmas īstenošana</w:t>
            </w:r>
            <w:r w:rsidR="00867BF2">
              <w:rPr>
                <w:rFonts w:ascii="Times New Roman" w:hAnsi="Times New Roman" w:cs="Times New Roman"/>
                <w:sz w:val="20"/>
                <w:szCs w:val="20"/>
              </w:rPr>
              <w:t>.</w:t>
            </w:r>
          </w:p>
          <w:p w:rsidR="00867BF2" w:rsidRDefault="00867BF2" w:rsidP="0031283E">
            <w:pPr>
              <w:rPr>
                <w:rFonts w:ascii="Times New Roman" w:hAnsi="Times New Roman" w:cs="Times New Roman"/>
                <w:sz w:val="20"/>
                <w:szCs w:val="20"/>
              </w:rPr>
            </w:pPr>
            <w:r>
              <w:rPr>
                <w:rFonts w:ascii="Times New Roman" w:hAnsi="Times New Roman" w:cs="Times New Roman"/>
                <w:sz w:val="20"/>
                <w:szCs w:val="20"/>
              </w:rPr>
              <w:t>Vecāki regulāri informēti par apgūstamo mācību saturu un bērna izaugsmi.</w:t>
            </w:r>
          </w:p>
          <w:p w:rsidR="001374C4" w:rsidRDefault="001374C4" w:rsidP="0031283E">
            <w:pPr>
              <w:rPr>
                <w:rFonts w:ascii="Times New Roman" w:hAnsi="Times New Roman" w:cs="Times New Roman"/>
                <w:sz w:val="20"/>
                <w:szCs w:val="20"/>
              </w:rPr>
            </w:pPr>
          </w:p>
          <w:p w:rsidR="001374C4" w:rsidRDefault="00867BF2" w:rsidP="0031283E">
            <w:pPr>
              <w:rPr>
                <w:rFonts w:ascii="Times New Roman" w:hAnsi="Times New Roman" w:cs="Times New Roman"/>
                <w:sz w:val="20"/>
                <w:szCs w:val="20"/>
              </w:rPr>
            </w:pPr>
            <w:r>
              <w:rPr>
                <w:rFonts w:ascii="Times New Roman" w:hAnsi="Times New Roman" w:cs="Times New Roman"/>
                <w:sz w:val="20"/>
                <w:szCs w:val="20"/>
              </w:rPr>
              <w:t xml:space="preserve">Pedagogi mērķtiecīgi, jēgpilni un plānveidīgi izmanto digitālās tehnoloģijas mācīšanās procesā. </w:t>
            </w:r>
          </w:p>
          <w:p w:rsidR="00867BF2" w:rsidRDefault="00867BF2" w:rsidP="0031283E">
            <w:pPr>
              <w:rPr>
                <w:rFonts w:ascii="Times New Roman" w:hAnsi="Times New Roman" w:cs="Times New Roman"/>
                <w:sz w:val="20"/>
                <w:szCs w:val="20"/>
              </w:rPr>
            </w:pPr>
            <w:r>
              <w:rPr>
                <w:rFonts w:ascii="Times New Roman" w:hAnsi="Times New Roman" w:cs="Times New Roman"/>
                <w:sz w:val="20"/>
                <w:szCs w:val="20"/>
              </w:rPr>
              <w:t>Uzlabotas 5-6 gadīgo izglītojamo digitālās prasmes</w:t>
            </w:r>
          </w:p>
          <w:p w:rsidR="00867BF2" w:rsidRDefault="00867BF2" w:rsidP="0031283E">
            <w:pPr>
              <w:rPr>
                <w:rFonts w:ascii="Times New Roman" w:hAnsi="Times New Roman" w:cs="Times New Roman"/>
                <w:sz w:val="20"/>
                <w:szCs w:val="20"/>
              </w:rPr>
            </w:pPr>
            <w:r>
              <w:rPr>
                <w:rFonts w:ascii="Times New Roman" w:hAnsi="Times New Roman" w:cs="Times New Roman"/>
                <w:sz w:val="20"/>
                <w:szCs w:val="20"/>
              </w:rPr>
              <w:t>STEAM pieeja integrētā mācību procesā.</w:t>
            </w:r>
          </w:p>
          <w:p w:rsidR="00867BF2" w:rsidRDefault="00867BF2" w:rsidP="0031283E">
            <w:pPr>
              <w:rPr>
                <w:rFonts w:ascii="Times New Roman" w:hAnsi="Times New Roman" w:cs="Times New Roman"/>
                <w:sz w:val="20"/>
                <w:szCs w:val="20"/>
              </w:rPr>
            </w:pPr>
          </w:p>
          <w:p w:rsidR="001374C4" w:rsidRPr="00E93EB9" w:rsidRDefault="00DA099A" w:rsidP="0031283E">
            <w:pPr>
              <w:rPr>
                <w:rFonts w:ascii="Times New Roman" w:hAnsi="Times New Roman" w:cs="Times New Roman"/>
                <w:sz w:val="20"/>
                <w:szCs w:val="20"/>
              </w:rPr>
            </w:pPr>
            <w:r>
              <w:rPr>
                <w:rFonts w:ascii="Times New Roman" w:hAnsi="Times New Roman" w:cs="Times New Roman"/>
                <w:sz w:val="20"/>
                <w:szCs w:val="20"/>
              </w:rPr>
              <w:t xml:space="preserve">Pedagogi īsteno </w:t>
            </w:r>
            <w:r w:rsidR="007325C9">
              <w:rPr>
                <w:rFonts w:ascii="Times New Roman" w:hAnsi="Times New Roman" w:cs="Times New Roman"/>
                <w:sz w:val="20"/>
                <w:szCs w:val="20"/>
              </w:rPr>
              <w:t>SEM programmu</w:t>
            </w:r>
            <w:r w:rsidR="001374C4">
              <w:rPr>
                <w:rFonts w:ascii="Times New Roman" w:hAnsi="Times New Roman" w:cs="Times New Roman"/>
                <w:sz w:val="20"/>
                <w:szCs w:val="20"/>
              </w:rPr>
              <w:t xml:space="preserve"> un nodrošina konsekventu, drošu un atbalstošu mācību vidi.</w:t>
            </w:r>
          </w:p>
          <w:p w:rsidR="0031283E" w:rsidRPr="00E93EB9" w:rsidRDefault="0031283E" w:rsidP="0031283E">
            <w:pPr>
              <w:rPr>
                <w:rFonts w:ascii="Times New Roman" w:hAnsi="Times New Roman" w:cs="Times New Roman"/>
                <w:sz w:val="20"/>
                <w:szCs w:val="20"/>
              </w:rPr>
            </w:pPr>
          </w:p>
          <w:p w:rsidR="0031283E" w:rsidRPr="00E93EB9" w:rsidRDefault="0031283E" w:rsidP="0031283E">
            <w:pPr>
              <w:rPr>
                <w:rFonts w:ascii="Times New Roman" w:hAnsi="Times New Roman" w:cs="Times New Roman"/>
                <w:sz w:val="20"/>
                <w:szCs w:val="20"/>
              </w:rPr>
            </w:pPr>
          </w:p>
          <w:p w:rsidR="00DA099A" w:rsidRDefault="00DA099A" w:rsidP="0031283E">
            <w:pPr>
              <w:rPr>
                <w:rFonts w:ascii="Times New Roman" w:hAnsi="Times New Roman" w:cs="Times New Roman"/>
                <w:sz w:val="20"/>
                <w:szCs w:val="20"/>
              </w:rPr>
            </w:pPr>
          </w:p>
          <w:p w:rsidR="0031283E" w:rsidRPr="00E93EB9" w:rsidRDefault="007325C9" w:rsidP="0031283E">
            <w:pPr>
              <w:rPr>
                <w:rFonts w:ascii="Times New Roman" w:hAnsi="Times New Roman" w:cs="Times New Roman"/>
                <w:sz w:val="20"/>
                <w:szCs w:val="20"/>
              </w:rPr>
            </w:pPr>
            <w:r>
              <w:rPr>
                <w:rFonts w:ascii="Times New Roman" w:hAnsi="Times New Roman" w:cs="Times New Roman"/>
                <w:sz w:val="20"/>
                <w:szCs w:val="20"/>
              </w:rPr>
              <w:t>Uzlabota latviešu valodas apgu</w:t>
            </w:r>
            <w:r w:rsidR="004C5ECE">
              <w:rPr>
                <w:rFonts w:ascii="Times New Roman" w:hAnsi="Times New Roman" w:cs="Times New Roman"/>
                <w:sz w:val="20"/>
                <w:szCs w:val="20"/>
              </w:rPr>
              <w:t>ves kvalitāte visos vecumposmos</w:t>
            </w:r>
            <w:r w:rsidR="002653C0">
              <w:rPr>
                <w:rFonts w:ascii="Times New Roman" w:hAnsi="Times New Roman" w:cs="Times New Roman"/>
                <w:sz w:val="20"/>
                <w:szCs w:val="20"/>
              </w:rPr>
              <w:t>.</w:t>
            </w:r>
          </w:p>
        </w:tc>
      </w:tr>
      <w:tr w:rsidR="0031283E" w:rsidTr="00D67635">
        <w:tc>
          <w:tcPr>
            <w:tcW w:w="638" w:type="dxa"/>
          </w:tcPr>
          <w:p w:rsidR="0031283E" w:rsidRPr="00494B9C" w:rsidRDefault="0031283E" w:rsidP="0031283E">
            <w:pPr>
              <w:rPr>
                <w:rFonts w:ascii="Times New Roman" w:hAnsi="Times New Roman" w:cs="Times New Roman"/>
                <w:b/>
                <w:sz w:val="20"/>
                <w:szCs w:val="20"/>
                <w:lang w:val="en-US"/>
              </w:rPr>
            </w:pPr>
            <w:r w:rsidRPr="00494B9C">
              <w:rPr>
                <w:rFonts w:ascii="Times New Roman" w:hAnsi="Times New Roman" w:cs="Times New Roman"/>
                <w:b/>
                <w:sz w:val="20"/>
                <w:szCs w:val="20"/>
                <w:lang w:val="en-US"/>
              </w:rPr>
              <w:t>3.</w:t>
            </w:r>
          </w:p>
        </w:tc>
        <w:tc>
          <w:tcPr>
            <w:tcW w:w="5561" w:type="dxa"/>
          </w:tcPr>
          <w:p w:rsidR="0031283E" w:rsidRDefault="0031283E" w:rsidP="0031283E">
            <w:pPr>
              <w:rPr>
                <w:rFonts w:ascii="Times New Roman" w:hAnsi="Times New Roman" w:cs="Times New Roman"/>
                <w:b/>
                <w:sz w:val="20"/>
                <w:szCs w:val="20"/>
                <w:lang w:val="en-US"/>
              </w:rPr>
            </w:pPr>
            <w:r w:rsidRPr="00494B9C">
              <w:rPr>
                <w:rFonts w:ascii="Times New Roman" w:hAnsi="Times New Roman" w:cs="Times New Roman"/>
                <w:b/>
                <w:sz w:val="20"/>
                <w:szCs w:val="20"/>
                <w:lang w:val="en-US"/>
              </w:rPr>
              <w:t>Iestādes padome</w:t>
            </w:r>
          </w:p>
          <w:p w:rsidR="0031283E" w:rsidRDefault="0031283E" w:rsidP="0031283E">
            <w:pPr>
              <w:rPr>
                <w:rFonts w:ascii="Times New Roman" w:hAnsi="Times New Roman" w:cs="Times New Roman"/>
                <w:b/>
                <w:sz w:val="20"/>
                <w:szCs w:val="20"/>
                <w:lang w:val="en-US"/>
              </w:rPr>
            </w:pPr>
          </w:p>
          <w:p w:rsidR="0031283E" w:rsidRPr="00494B9C" w:rsidRDefault="0031283E" w:rsidP="0031283E">
            <w:pPr>
              <w:rPr>
                <w:rFonts w:ascii="Times New Roman" w:hAnsi="Times New Roman" w:cs="Times New Roman"/>
                <w:b/>
                <w:sz w:val="20"/>
                <w:szCs w:val="20"/>
                <w:lang w:val="en-US"/>
              </w:rPr>
            </w:pPr>
          </w:p>
        </w:tc>
        <w:tc>
          <w:tcPr>
            <w:tcW w:w="2340" w:type="dxa"/>
          </w:tcPr>
          <w:p w:rsidR="0031283E" w:rsidRPr="00494B9C" w:rsidRDefault="0031283E" w:rsidP="0031283E">
            <w:pPr>
              <w:jc w:val="center"/>
              <w:rPr>
                <w:rFonts w:ascii="Times New Roman" w:hAnsi="Times New Roman" w:cs="Times New Roman"/>
                <w:sz w:val="20"/>
                <w:szCs w:val="20"/>
                <w:lang w:val="en-US"/>
              </w:rPr>
            </w:pPr>
            <w:r w:rsidRPr="00494B9C">
              <w:rPr>
                <w:rFonts w:ascii="Times New Roman" w:hAnsi="Times New Roman" w:cs="Times New Roman"/>
                <w:sz w:val="20"/>
                <w:szCs w:val="20"/>
                <w:lang w:val="en-US"/>
              </w:rPr>
              <w:t>Pedagogi, dib</w:t>
            </w:r>
            <w:r w:rsidR="007325C9">
              <w:rPr>
                <w:rFonts w:ascii="Times New Roman" w:hAnsi="Times New Roman" w:cs="Times New Roman"/>
                <w:sz w:val="20"/>
                <w:szCs w:val="20"/>
                <w:lang w:val="en-US"/>
              </w:rPr>
              <w:t>inātāja pārstā</w:t>
            </w:r>
            <w:r w:rsidRPr="00494B9C">
              <w:rPr>
                <w:rFonts w:ascii="Times New Roman" w:hAnsi="Times New Roman" w:cs="Times New Roman"/>
                <w:sz w:val="20"/>
                <w:szCs w:val="20"/>
                <w:lang w:val="en-US"/>
              </w:rPr>
              <w:t>vis, izglītojamo likumiskie pārstāvji</w:t>
            </w:r>
          </w:p>
          <w:p w:rsidR="0031283E" w:rsidRPr="00494B9C" w:rsidRDefault="0031283E" w:rsidP="0031283E">
            <w:pPr>
              <w:jc w:val="center"/>
              <w:rPr>
                <w:rFonts w:ascii="Times New Roman" w:hAnsi="Times New Roman" w:cs="Times New Roman"/>
                <w:sz w:val="20"/>
                <w:szCs w:val="20"/>
                <w:lang w:val="en-US"/>
              </w:rPr>
            </w:pPr>
          </w:p>
        </w:tc>
        <w:tc>
          <w:tcPr>
            <w:tcW w:w="1183" w:type="dxa"/>
          </w:tcPr>
          <w:p w:rsidR="0031283E" w:rsidRPr="00494B9C" w:rsidRDefault="00867BF2" w:rsidP="0031283E">
            <w:pPr>
              <w:rPr>
                <w:rFonts w:ascii="Times New Roman" w:hAnsi="Times New Roman" w:cs="Times New Roman"/>
                <w:sz w:val="20"/>
                <w:szCs w:val="20"/>
                <w:lang w:val="en-US"/>
              </w:rPr>
            </w:pPr>
            <w:r>
              <w:rPr>
                <w:rFonts w:ascii="Times New Roman" w:hAnsi="Times New Roman" w:cs="Times New Roman"/>
                <w:sz w:val="20"/>
                <w:szCs w:val="20"/>
                <w:lang w:val="en-US"/>
              </w:rPr>
              <w:t>oktobris</w:t>
            </w:r>
          </w:p>
          <w:p w:rsidR="0031283E" w:rsidRPr="00494B9C" w:rsidRDefault="0031283E" w:rsidP="0031283E">
            <w:pPr>
              <w:rPr>
                <w:rFonts w:ascii="Times New Roman" w:hAnsi="Times New Roman" w:cs="Times New Roman"/>
                <w:sz w:val="20"/>
                <w:szCs w:val="20"/>
                <w:lang w:val="en-US"/>
              </w:rPr>
            </w:pPr>
            <w:r w:rsidRPr="00494B9C">
              <w:rPr>
                <w:rFonts w:ascii="Times New Roman" w:hAnsi="Times New Roman" w:cs="Times New Roman"/>
                <w:sz w:val="20"/>
                <w:szCs w:val="20"/>
                <w:lang w:val="en-US"/>
              </w:rPr>
              <w:t>decembris,</w:t>
            </w:r>
          </w:p>
          <w:p w:rsidR="0031283E" w:rsidRPr="00494B9C" w:rsidRDefault="0031283E" w:rsidP="0031283E">
            <w:pPr>
              <w:rPr>
                <w:rFonts w:ascii="Times New Roman" w:hAnsi="Times New Roman" w:cs="Times New Roman"/>
                <w:sz w:val="20"/>
                <w:szCs w:val="20"/>
                <w:lang w:val="en-US"/>
              </w:rPr>
            </w:pPr>
            <w:r w:rsidRPr="00494B9C">
              <w:rPr>
                <w:rFonts w:ascii="Times New Roman" w:hAnsi="Times New Roman" w:cs="Times New Roman"/>
                <w:sz w:val="20"/>
                <w:szCs w:val="20"/>
                <w:lang w:val="en-US"/>
              </w:rPr>
              <w:t>maijs</w:t>
            </w:r>
          </w:p>
        </w:tc>
        <w:tc>
          <w:tcPr>
            <w:tcW w:w="1633" w:type="dxa"/>
          </w:tcPr>
          <w:p w:rsidR="0031283E" w:rsidRPr="00494B9C" w:rsidRDefault="0031283E" w:rsidP="0031283E">
            <w:pPr>
              <w:jc w:val="center"/>
              <w:rPr>
                <w:rFonts w:ascii="Times New Roman" w:hAnsi="Times New Roman" w:cs="Times New Roman"/>
                <w:b/>
                <w:sz w:val="20"/>
                <w:szCs w:val="20"/>
                <w:lang w:val="en-US"/>
              </w:rPr>
            </w:pPr>
          </w:p>
        </w:tc>
        <w:tc>
          <w:tcPr>
            <w:tcW w:w="3220" w:type="dxa"/>
          </w:tcPr>
          <w:p w:rsidR="00867BF2" w:rsidRPr="00F2205A" w:rsidRDefault="0031283E" w:rsidP="0031283E">
            <w:pPr>
              <w:rPr>
                <w:rFonts w:ascii="Times New Roman" w:hAnsi="Times New Roman" w:cs="Times New Roman"/>
                <w:sz w:val="20"/>
                <w:szCs w:val="20"/>
                <w:lang w:val="en-US"/>
              </w:rPr>
            </w:pPr>
            <w:r w:rsidRPr="00F2205A">
              <w:rPr>
                <w:rFonts w:ascii="Times New Roman" w:hAnsi="Times New Roman" w:cs="Times New Roman"/>
                <w:sz w:val="20"/>
                <w:szCs w:val="20"/>
                <w:lang w:val="en-US"/>
              </w:rPr>
              <w:t>Veidots vienots stratēģiskais redzējums</w:t>
            </w:r>
            <w:r w:rsidR="00867BF2" w:rsidRPr="00F2205A">
              <w:rPr>
                <w:rFonts w:ascii="Times New Roman" w:hAnsi="Times New Roman" w:cs="Times New Roman"/>
                <w:sz w:val="20"/>
                <w:szCs w:val="20"/>
                <w:lang w:val="en-US"/>
              </w:rPr>
              <w:t>.</w:t>
            </w:r>
          </w:p>
          <w:p w:rsidR="0031283E" w:rsidRPr="00F2205A" w:rsidRDefault="00867BF2" w:rsidP="0031283E">
            <w:pPr>
              <w:rPr>
                <w:rFonts w:ascii="Times New Roman" w:hAnsi="Times New Roman" w:cs="Times New Roman"/>
                <w:sz w:val="20"/>
                <w:szCs w:val="20"/>
                <w:lang w:val="en-US"/>
              </w:rPr>
            </w:pPr>
            <w:r w:rsidRPr="00F2205A">
              <w:rPr>
                <w:rFonts w:ascii="Times New Roman" w:hAnsi="Times New Roman" w:cs="Times New Roman"/>
                <w:sz w:val="20"/>
                <w:szCs w:val="20"/>
                <w:lang w:val="en-US"/>
              </w:rPr>
              <w:t xml:space="preserve">Notiek </w:t>
            </w:r>
            <w:r w:rsidR="0031283E" w:rsidRPr="00F2205A">
              <w:rPr>
                <w:rFonts w:ascii="Times New Roman" w:hAnsi="Times New Roman" w:cs="Times New Roman"/>
                <w:sz w:val="20"/>
                <w:szCs w:val="20"/>
                <w:lang w:val="en-US"/>
              </w:rPr>
              <w:t>Iestādes teritorijas attīs</w:t>
            </w:r>
            <w:r w:rsidRPr="00F2205A">
              <w:rPr>
                <w:rFonts w:ascii="Times New Roman" w:hAnsi="Times New Roman" w:cs="Times New Roman"/>
                <w:sz w:val="20"/>
                <w:szCs w:val="20"/>
                <w:lang w:val="en-US"/>
              </w:rPr>
              <w:t>tība saskaņā ar izstrādāto</w:t>
            </w:r>
            <w:r w:rsidR="0031283E" w:rsidRPr="00F2205A">
              <w:rPr>
                <w:rFonts w:ascii="Times New Roman" w:hAnsi="Times New Roman" w:cs="Times New Roman"/>
                <w:sz w:val="20"/>
                <w:szCs w:val="20"/>
                <w:lang w:val="en-US"/>
              </w:rPr>
              <w:t xml:space="preserve"> plā</w:t>
            </w:r>
            <w:r w:rsidRPr="00F2205A">
              <w:rPr>
                <w:rFonts w:ascii="Times New Roman" w:hAnsi="Times New Roman" w:cs="Times New Roman"/>
                <w:sz w:val="20"/>
                <w:szCs w:val="20"/>
                <w:lang w:val="en-US"/>
              </w:rPr>
              <w:t>nu.</w:t>
            </w:r>
          </w:p>
          <w:p w:rsidR="0031283E" w:rsidRDefault="00F2205A" w:rsidP="00F2205A">
            <w:pPr>
              <w:rPr>
                <w:rFonts w:ascii="Times New Roman" w:hAnsi="Times New Roman" w:cs="Times New Roman"/>
                <w:sz w:val="20"/>
                <w:szCs w:val="20"/>
                <w:lang w:val="en-US"/>
              </w:rPr>
            </w:pPr>
            <w:r w:rsidRPr="00F2205A">
              <w:rPr>
                <w:rFonts w:ascii="Times New Roman" w:hAnsi="Times New Roman" w:cs="Times New Roman"/>
                <w:sz w:val="20"/>
                <w:szCs w:val="20"/>
                <w:lang w:val="en-US"/>
              </w:rPr>
              <w:t>Noteiktas Vecāku skolas tēmas</w:t>
            </w:r>
            <w:r>
              <w:rPr>
                <w:rFonts w:ascii="Times New Roman" w:hAnsi="Times New Roman" w:cs="Times New Roman"/>
                <w:sz w:val="20"/>
                <w:szCs w:val="20"/>
                <w:lang w:val="en-US"/>
              </w:rPr>
              <w:t xml:space="preserve">. </w:t>
            </w:r>
          </w:p>
          <w:p w:rsidR="00F2205A" w:rsidRDefault="007325C9" w:rsidP="00F2205A">
            <w:pPr>
              <w:rPr>
                <w:rFonts w:ascii="Times New Roman" w:hAnsi="Times New Roman" w:cs="Times New Roman"/>
                <w:sz w:val="20"/>
                <w:szCs w:val="20"/>
                <w:lang w:val="en-US"/>
              </w:rPr>
            </w:pPr>
            <w:r>
              <w:rPr>
                <w:rFonts w:ascii="Times New Roman" w:hAnsi="Times New Roman" w:cs="Times New Roman"/>
                <w:sz w:val="20"/>
                <w:szCs w:val="20"/>
                <w:lang w:val="en-US"/>
              </w:rPr>
              <w:t>Apstiprināts kopīgo pasākumu plā</w:t>
            </w:r>
            <w:r w:rsidR="00F2205A">
              <w:rPr>
                <w:rFonts w:ascii="Times New Roman" w:hAnsi="Times New Roman" w:cs="Times New Roman"/>
                <w:sz w:val="20"/>
                <w:szCs w:val="20"/>
                <w:lang w:val="en-US"/>
              </w:rPr>
              <w:t>ns ar izglītojamo vecākiem.</w:t>
            </w:r>
          </w:p>
          <w:p w:rsidR="002653C0" w:rsidRDefault="00F2205A" w:rsidP="00F2205A">
            <w:pPr>
              <w:rPr>
                <w:rFonts w:ascii="Times New Roman" w:hAnsi="Times New Roman" w:cs="Times New Roman"/>
                <w:sz w:val="20"/>
                <w:szCs w:val="20"/>
                <w:lang w:val="en-US"/>
              </w:rPr>
            </w:pPr>
            <w:r>
              <w:rPr>
                <w:rFonts w:ascii="Times New Roman" w:hAnsi="Times New Roman" w:cs="Times New Roman"/>
                <w:sz w:val="20"/>
                <w:szCs w:val="20"/>
                <w:lang w:val="en-US"/>
              </w:rPr>
              <w:t xml:space="preserve">Noteiktas izglītojamo </w:t>
            </w:r>
            <w:r w:rsidR="002653C0">
              <w:rPr>
                <w:rFonts w:ascii="Times New Roman" w:hAnsi="Times New Roman" w:cs="Times New Roman"/>
                <w:sz w:val="20"/>
                <w:szCs w:val="20"/>
                <w:lang w:val="en-US"/>
              </w:rPr>
              <w:t>intereses.</w:t>
            </w:r>
          </w:p>
          <w:p w:rsidR="00F2205A" w:rsidRDefault="00EA6272" w:rsidP="00F2205A">
            <w:pPr>
              <w:rPr>
                <w:rFonts w:ascii="Times New Roman" w:hAnsi="Times New Roman" w:cs="Times New Roman"/>
                <w:sz w:val="20"/>
                <w:szCs w:val="20"/>
                <w:lang w:val="en-US"/>
              </w:rPr>
            </w:pPr>
            <w:r>
              <w:rPr>
                <w:rFonts w:ascii="Times New Roman" w:hAnsi="Times New Roman" w:cs="Times New Roman"/>
                <w:sz w:val="20"/>
                <w:szCs w:val="20"/>
                <w:lang w:val="en-US"/>
              </w:rPr>
              <w:t>Mācību ekskursiju organizēšanā.</w:t>
            </w:r>
          </w:p>
          <w:p w:rsidR="00F2205A" w:rsidRPr="00F2205A" w:rsidRDefault="00F2205A" w:rsidP="00F2205A">
            <w:pPr>
              <w:rPr>
                <w:rFonts w:ascii="Times New Roman" w:hAnsi="Times New Roman" w:cs="Times New Roman"/>
                <w:sz w:val="20"/>
                <w:szCs w:val="20"/>
                <w:lang w:val="en-US"/>
              </w:rPr>
            </w:pPr>
          </w:p>
        </w:tc>
      </w:tr>
      <w:tr w:rsidR="0031283E" w:rsidTr="00AC7028">
        <w:tc>
          <w:tcPr>
            <w:tcW w:w="14575" w:type="dxa"/>
            <w:gridSpan w:val="6"/>
            <w:shd w:val="clear" w:color="auto" w:fill="EDEDED" w:themeFill="accent3" w:themeFillTint="33"/>
          </w:tcPr>
          <w:p w:rsidR="0031283E" w:rsidRDefault="0031283E" w:rsidP="0031283E">
            <w:pPr>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286592">
              <w:rPr>
                <w:rFonts w:ascii="Times New Roman" w:hAnsi="Times New Roman" w:cs="Times New Roman"/>
                <w:b/>
                <w:sz w:val="24"/>
                <w:szCs w:val="24"/>
                <w:lang w:val="en-US"/>
              </w:rPr>
              <w:t>Atbalsts un sadarbība</w:t>
            </w:r>
          </w:p>
        </w:tc>
      </w:tr>
      <w:tr w:rsidR="0031283E" w:rsidTr="00AC7028">
        <w:tc>
          <w:tcPr>
            <w:tcW w:w="14575" w:type="dxa"/>
            <w:gridSpan w:val="6"/>
            <w:shd w:val="clear" w:color="auto" w:fill="auto"/>
          </w:tcPr>
          <w:p w:rsidR="0031283E" w:rsidRPr="008D7648" w:rsidRDefault="0031283E" w:rsidP="0031283E">
            <w:pPr>
              <w:rPr>
                <w:rFonts w:ascii="Times New Roman" w:hAnsi="Times New Roman" w:cs="Times New Roman"/>
                <w:sz w:val="20"/>
                <w:szCs w:val="20"/>
              </w:rPr>
            </w:pPr>
            <w:r w:rsidRPr="008D7648">
              <w:rPr>
                <w:rFonts w:ascii="Times New Roman" w:hAnsi="Times New Roman" w:cs="Times New Roman"/>
                <w:sz w:val="20"/>
                <w:szCs w:val="20"/>
              </w:rPr>
              <w:t>-Turpināt efektīvu sadarbību ar Dibinātāju stratēģisko mērķu sasniegšanai, projektu realizēšanai.</w:t>
            </w:r>
          </w:p>
          <w:p w:rsidR="0031283E" w:rsidRPr="00AC7028" w:rsidRDefault="0031283E" w:rsidP="0031283E">
            <w:pPr>
              <w:rPr>
                <w:rFonts w:ascii="Times New Roman" w:hAnsi="Times New Roman" w:cs="Times New Roman"/>
                <w:sz w:val="20"/>
                <w:szCs w:val="20"/>
              </w:rPr>
            </w:pPr>
            <w:r w:rsidRPr="00AC7028">
              <w:rPr>
                <w:rFonts w:ascii="Times New Roman" w:hAnsi="Times New Roman" w:cs="Times New Roman"/>
                <w:sz w:val="20"/>
                <w:szCs w:val="20"/>
              </w:rPr>
              <w:t>-Motivēt darbiniekus un izglītojamo vecākus turpmākai sadarbībai ar vietējo kopienu piedaloties pasākumos, projektos un akcijās.</w:t>
            </w:r>
          </w:p>
          <w:p w:rsidR="0031283E" w:rsidRPr="00627328" w:rsidRDefault="00627328" w:rsidP="0031283E">
            <w:pPr>
              <w:rPr>
                <w:rFonts w:ascii="Times New Roman" w:hAnsi="Times New Roman" w:cs="Times New Roman"/>
                <w:sz w:val="20"/>
                <w:szCs w:val="20"/>
              </w:rPr>
            </w:pPr>
            <w:r w:rsidRPr="00627328">
              <w:rPr>
                <w:rFonts w:ascii="Times New Roman" w:hAnsi="Times New Roman" w:cs="Times New Roman"/>
                <w:sz w:val="20"/>
                <w:szCs w:val="20"/>
              </w:rPr>
              <w:t>-</w:t>
            </w:r>
            <w:r>
              <w:rPr>
                <w:rFonts w:ascii="Times New Roman" w:hAnsi="Times New Roman" w:cs="Times New Roman"/>
                <w:sz w:val="20"/>
                <w:szCs w:val="20"/>
              </w:rPr>
              <w:t xml:space="preserve">Īstenot </w:t>
            </w:r>
            <w:r w:rsidR="0031283E" w:rsidRPr="00627328">
              <w:rPr>
                <w:rFonts w:ascii="Times New Roman" w:hAnsi="Times New Roman" w:cs="Times New Roman"/>
                <w:sz w:val="20"/>
                <w:szCs w:val="20"/>
              </w:rPr>
              <w:t>Erasmus+ projektu „</w:t>
            </w:r>
            <w:r w:rsidRPr="00627328">
              <w:rPr>
                <w:rFonts w:ascii="Times New Roman" w:hAnsi="Times New Roman" w:cs="Times New Roman"/>
                <w:sz w:val="20"/>
                <w:szCs w:val="20"/>
              </w:rPr>
              <w:t>Pirmsskolas skolotāju kompetenču pilnveide āra izgl</w:t>
            </w:r>
            <w:r>
              <w:rPr>
                <w:rFonts w:ascii="Times New Roman" w:hAnsi="Times New Roman" w:cs="Times New Roman"/>
                <w:sz w:val="20"/>
                <w:szCs w:val="20"/>
              </w:rPr>
              <w:t>ītībā” (ORE</w:t>
            </w:r>
            <w:r w:rsidR="0031283E" w:rsidRPr="00627328">
              <w:rPr>
                <w:rFonts w:ascii="Times New Roman" w:hAnsi="Times New Roman" w:cs="Times New Roman"/>
                <w:sz w:val="20"/>
                <w:szCs w:val="20"/>
              </w:rPr>
              <w:t>)</w:t>
            </w:r>
            <w:r w:rsidR="002653C0">
              <w:rPr>
                <w:rFonts w:ascii="Times New Roman" w:hAnsi="Times New Roman" w:cs="Times New Roman"/>
                <w:sz w:val="20"/>
                <w:szCs w:val="20"/>
              </w:rPr>
              <w:t>.</w:t>
            </w:r>
          </w:p>
          <w:p w:rsidR="0031283E" w:rsidRPr="004932E8" w:rsidRDefault="0031283E" w:rsidP="0031283E">
            <w:pPr>
              <w:rPr>
                <w:rFonts w:ascii="Times New Roman" w:hAnsi="Times New Roman" w:cs="Times New Roman"/>
                <w:sz w:val="20"/>
                <w:szCs w:val="20"/>
              </w:rPr>
            </w:pPr>
            <w:r w:rsidRPr="004932E8">
              <w:rPr>
                <w:rFonts w:ascii="Times New Roman" w:hAnsi="Times New Roman" w:cs="Times New Roman"/>
                <w:sz w:val="20"/>
                <w:szCs w:val="20"/>
              </w:rPr>
              <w:t>-Veicināt jauno darbinieku lojalitāti un komandas piederības izjūtu.</w:t>
            </w:r>
          </w:p>
          <w:p w:rsidR="00575039" w:rsidRPr="004932E8" w:rsidRDefault="00627328" w:rsidP="0031283E">
            <w:pPr>
              <w:rPr>
                <w:rFonts w:ascii="Times New Roman" w:hAnsi="Times New Roman" w:cs="Times New Roman"/>
                <w:sz w:val="20"/>
                <w:szCs w:val="20"/>
              </w:rPr>
            </w:pPr>
            <w:r w:rsidRPr="004932E8">
              <w:rPr>
                <w:rFonts w:ascii="Times New Roman" w:hAnsi="Times New Roman" w:cs="Times New Roman"/>
                <w:sz w:val="20"/>
                <w:szCs w:val="20"/>
              </w:rPr>
              <w:t>-</w:t>
            </w:r>
            <w:r w:rsidR="00575039" w:rsidRPr="004932E8">
              <w:rPr>
                <w:rFonts w:ascii="Times New Roman" w:hAnsi="Times New Roman" w:cs="Times New Roman"/>
                <w:sz w:val="20"/>
                <w:szCs w:val="20"/>
              </w:rPr>
              <w:t>Nodrošināt izglītības tehnoloģi</w:t>
            </w:r>
            <w:r w:rsidR="002653C0">
              <w:rPr>
                <w:rFonts w:ascii="Times New Roman" w:hAnsi="Times New Roman" w:cs="Times New Roman"/>
                <w:sz w:val="20"/>
                <w:szCs w:val="20"/>
              </w:rPr>
              <w:t>jas mentora atbalstu pedagogiem.</w:t>
            </w:r>
          </w:p>
          <w:p w:rsidR="0031283E" w:rsidRPr="004932E8" w:rsidRDefault="0031283E" w:rsidP="0031283E">
            <w:pPr>
              <w:rPr>
                <w:rFonts w:ascii="Times New Roman" w:hAnsi="Times New Roman" w:cs="Times New Roman"/>
                <w:sz w:val="20"/>
                <w:szCs w:val="20"/>
              </w:rPr>
            </w:pPr>
          </w:p>
          <w:p w:rsidR="0031283E" w:rsidRPr="004932E8" w:rsidRDefault="0031283E" w:rsidP="0031283E">
            <w:pPr>
              <w:rPr>
                <w:rFonts w:ascii="Times New Roman" w:hAnsi="Times New Roman" w:cs="Times New Roman"/>
                <w:b/>
                <w:sz w:val="20"/>
                <w:szCs w:val="20"/>
              </w:rPr>
            </w:pPr>
          </w:p>
        </w:tc>
      </w:tr>
      <w:tr w:rsidR="0031283E" w:rsidRPr="00E27D95" w:rsidTr="00D67635">
        <w:tc>
          <w:tcPr>
            <w:tcW w:w="638"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Nr.</w:t>
            </w:r>
          </w:p>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p.k.</w:t>
            </w:r>
          </w:p>
        </w:tc>
        <w:tc>
          <w:tcPr>
            <w:tcW w:w="5561"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r w:rsidRPr="00046556">
              <w:rPr>
                <w:rFonts w:ascii="Times New Roman" w:hAnsi="Times New Roman" w:cs="Times New Roman"/>
                <w:b/>
                <w:sz w:val="20"/>
                <w:szCs w:val="20"/>
                <w:lang w:val="en-US"/>
              </w:rPr>
              <w:t>1.</w:t>
            </w:r>
          </w:p>
        </w:tc>
        <w:tc>
          <w:tcPr>
            <w:tcW w:w="5561" w:type="dxa"/>
          </w:tcPr>
          <w:p w:rsidR="0031283E" w:rsidRPr="00046556" w:rsidRDefault="0031283E" w:rsidP="0031283E">
            <w:pPr>
              <w:rPr>
                <w:rFonts w:ascii="Times New Roman" w:hAnsi="Times New Roman" w:cs="Times New Roman"/>
                <w:b/>
                <w:sz w:val="20"/>
                <w:szCs w:val="20"/>
                <w:lang w:val="en-US"/>
              </w:rPr>
            </w:pPr>
            <w:r w:rsidRPr="00046556">
              <w:rPr>
                <w:rFonts w:ascii="Times New Roman" w:hAnsi="Times New Roman" w:cs="Times New Roman"/>
                <w:b/>
                <w:sz w:val="20"/>
                <w:szCs w:val="20"/>
                <w:lang w:val="en-US"/>
              </w:rPr>
              <w:t>Sadarbība ar izglītojamo likumiskiem pārstāvjiem</w:t>
            </w:r>
          </w:p>
        </w:tc>
        <w:tc>
          <w:tcPr>
            <w:tcW w:w="2340" w:type="dxa"/>
          </w:tcPr>
          <w:p w:rsidR="0031283E" w:rsidRDefault="0031283E" w:rsidP="0031283E">
            <w:pPr>
              <w:jc w:val="center"/>
              <w:rPr>
                <w:rFonts w:ascii="Times New Roman" w:hAnsi="Times New Roman" w:cs="Times New Roman"/>
                <w:b/>
                <w:sz w:val="28"/>
                <w:szCs w:val="28"/>
                <w:lang w:val="en-US"/>
              </w:rPr>
            </w:pPr>
          </w:p>
        </w:tc>
        <w:tc>
          <w:tcPr>
            <w:tcW w:w="1183" w:type="dxa"/>
          </w:tcPr>
          <w:p w:rsidR="0031283E" w:rsidRDefault="0031283E" w:rsidP="0031283E">
            <w:pPr>
              <w:jc w:val="center"/>
              <w:rPr>
                <w:rFonts w:ascii="Times New Roman" w:hAnsi="Times New Roman" w:cs="Times New Roman"/>
                <w:sz w:val="20"/>
                <w:szCs w:val="20"/>
                <w:lang w:val="en-US"/>
              </w:rPr>
            </w:pPr>
          </w:p>
        </w:tc>
        <w:tc>
          <w:tcPr>
            <w:tcW w:w="1633" w:type="dxa"/>
          </w:tcPr>
          <w:p w:rsidR="0031283E" w:rsidRPr="00F9551F" w:rsidRDefault="0031283E" w:rsidP="0031283E">
            <w:pPr>
              <w:jc w:val="center"/>
              <w:rPr>
                <w:rFonts w:ascii="Times New Roman" w:hAnsi="Times New Roman" w:cs="Times New Roman"/>
                <w:sz w:val="20"/>
                <w:szCs w:val="20"/>
                <w:lang w:val="en-US"/>
              </w:rPr>
            </w:pPr>
          </w:p>
        </w:tc>
        <w:tc>
          <w:tcPr>
            <w:tcW w:w="3220" w:type="dxa"/>
          </w:tcPr>
          <w:p w:rsidR="0031283E" w:rsidRDefault="0031283E" w:rsidP="0031283E">
            <w:pPr>
              <w:jc w:val="center"/>
              <w:rPr>
                <w:rFonts w:ascii="Times New Roman" w:hAnsi="Times New Roman" w:cs="Times New Roman"/>
                <w:b/>
                <w:sz w:val="28"/>
                <w:szCs w:val="28"/>
                <w:lang w:val="en-US"/>
              </w:rPr>
            </w:pP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p>
        </w:tc>
        <w:tc>
          <w:tcPr>
            <w:tcW w:w="5561" w:type="dxa"/>
          </w:tcPr>
          <w:p w:rsidR="0031283E" w:rsidRPr="00046556" w:rsidRDefault="0031283E" w:rsidP="0031283E">
            <w:pPr>
              <w:rPr>
                <w:rFonts w:ascii="Times New Roman" w:hAnsi="Times New Roman" w:cs="Times New Roman"/>
                <w:b/>
                <w:sz w:val="20"/>
                <w:szCs w:val="20"/>
                <w:lang w:val="en-US"/>
              </w:rPr>
            </w:pPr>
            <w:r>
              <w:rPr>
                <w:rFonts w:ascii="Times New Roman" w:hAnsi="Times New Roman" w:cs="Times New Roman"/>
                <w:b/>
                <w:sz w:val="20"/>
                <w:szCs w:val="20"/>
                <w:lang w:val="en-US"/>
              </w:rPr>
              <w:t>-</w:t>
            </w:r>
            <w:r w:rsidRPr="00603407">
              <w:rPr>
                <w:rFonts w:ascii="Times New Roman" w:hAnsi="Times New Roman" w:cs="Times New Roman"/>
                <w:sz w:val="20"/>
                <w:szCs w:val="20"/>
                <w:lang w:val="en-US"/>
              </w:rPr>
              <w:t xml:space="preserve">Efektīva saziņa  </w:t>
            </w:r>
            <w:r>
              <w:rPr>
                <w:rFonts w:ascii="Times New Roman" w:hAnsi="Times New Roman" w:cs="Times New Roman"/>
                <w:sz w:val="20"/>
                <w:szCs w:val="20"/>
                <w:lang w:val="en-US"/>
              </w:rPr>
              <w:t>E</w:t>
            </w:r>
            <w:r w:rsidRPr="00603407">
              <w:rPr>
                <w:rFonts w:ascii="Times New Roman" w:hAnsi="Times New Roman" w:cs="Times New Roman"/>
                <w:sz w:val="20"/>
                <w:szCs w:val="20"/>
                <w:lang w:val="en-US"/>
              </w:rPr>
              <w:t>-klases sistēmā</w:t>
            </w:r>
          </w:p>
        </w:tc>
        <w:tc>
          <w:tcPr>
            <w:tcW w:w="2340" w:type="dxa"/>
            <w:vMerge w:val="restart"/>
          </w:tcPr>
          <w:p w:rsidR="0031283E" w:rsidRPr="00FE30C7" w:rsidRDefault="0031283E" w:rsidP="0031283E">
            <w:pPr>
              <w:jc w:val="center"/>
              <w:rPr>
                <w:rFonts w:ascii="Times New Roman" w:hAnsi="Times New Roman" w:cs="Times New Roman"/>
                <w:sz w:val="20"/>
                <w:szCs w:val="20"/>
                <w:lang w:val="en-US"/>
              </w:rPr>
            </w:pPr>
            <w:r w:rsidRPr="00FE30C7">
              <w:rPr>
                <w:rFonts w:ascii="Times New Roman" w:hAnsi="Times New Roman" w:cs="Times New Roman"/>
                <w:sz w:val="20"/>
                <w:szCs w:val="20"/>
                <w:lang w:val="en-US"/>
              </w:rPr>
              <w:t>Pedagogi,</w:t>
            </w:r>
          </w:p>
          <w:p w:rsidR="0031283E" w:rsidRPr="00FE30C7"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izglītojamo likumiskie pārstāvji</w:t>
            </w:r>
          </w:p>
          <w:p w:rsidR="0031283E" w:rsidRDefault="0031283E" w:rsidP="0031283E">
            <w:pPr>
              <w:jc w:val="center"/>
              <w:rPr>
                <w:rFonts w:ascii="Times New Roman" w:hAnsi="Times New Roman" w:cs="Times New Roman"/>
                <w:b/>
                <w:sz w:val="28"/>
                <w:szCs w:val="28"/>
                <w:lang w:val="en-US"/>
              </w:rPr>
            </w:pP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Regulāri</w:t>
            </w:r>
          </w:p>
        </w:tc>
        <w:tc>
          <w:tcPr>
            <w:tcW w:w="1633" w:type="dxa"/>
          </w:tcPr>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5F4152" w:rsidRDefault="007325C9" w:rsidP="0031283E">
            <w:pPr>
              <w:rPr>
                <w:rFonts w:ascii="Times New Roman" w:hAnsi="Times New Roman" w:cs="Times New Roman"/>
                <w:sz w:val="20"/>
                <w:szCs w:val="20"/>
                <w:lang w:val="en-US"/>
              </w:rPr>
            </w:pPr>
            <w:r>
              <w:rPr>
                <w:rFonts w:ascii="Times New Roman" w:hAnsi="Times New Roman" w:cs="Times New Roman"/>
                <w:sz w:val="20"/>
                <w:szCs w:val="20"/>
                <w:lang w:val="en-US"/>
              </w:rPr>
              <w:t>Nodrošināta efektīva</w:t>
            </w:r>
            <w:r w:rsidR="0031283E" w:rsidRPr="005F4152">
              <w:rPr>
                <w:rFonts w:ascii="Times New Roman" w:hAnsi="Times New Roman" w:cs="Times New Roman"/>
                <w:sz w:val="20"/>
                <w:szCs w:val="20"/>
                <w:lang w:val="en-US"/>
              </w:rPr>
              <w:t xml:space="preserve"> un sistemātiska saziņa</w:t>
            </w:r>
            <w:r w:rsidR="002653C0">
              <w:rPr>
                <w:rFonts w:ascii="Times New Roman" w:hAnsi="Times New Roman" w:cs="Times New Roman"/>
                <w:sz w:val="20"/>
                <w:szCs w:val="20"/>
                <w:lang w:val="en-US"/>
              </w:rPr>
              <w:t>.</w:t>
            </w: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p>
        </w:tc>
        <w:tc>
          <w:tcPr>
            <w:tcW w:w="5561" w:type="dxa"/>
          </w:tcPr>
          <w:p w:rsidR="0031283E" w:rsidRDefault="00575039" w:rsidP="0031283E">
            <w:pPr>
              <w:rPr>
                <w:rFonts w:ascii="Times New Roman" w:hAnsi="Times New Roman" w:cs="Times New Roman"/>
                <w:sz w:val="20"/>
                <w:szCs w:val="20"/>
                <w:lang w:val="en-US"/>
              </w:rPr>
            </w:pPr>
            <w:r>
              <w:rPr>
                <w:rFonts w:ascii="Times New Roman" w:hAnsi="Times New Roman" w:cs="Times New Roman"/>
                <w:sz w:val="20"/>
                <w:szCs w:val="20"/>
                <w:lang w:val="en-US"/>
              </w:rPr>
              <w:t>-Vecāku skolas organizēšana (</w:t>
            </w:r>
            <w:r w:rsidR="0031283E">
              <w:rPr>
                <w:rFonts w:ascii="Times New Roman" w:hAnsi="Times New Roman" w:cs="Times New Roman"/>
                <w:sz w:val="20"/>
                <w:szCs w:val="20"/>
                <w:lang w:val="en-US"/>
              </w:rPr>
              <w:t xml:space="preserve">psihologa, </w:t>
            </w:r>
            <w:r w:rsidR="0031283E" w:rsidRPr="00603407">
              <w:rPr>
                <w:rFonts w:ascii="Times New Roman" w:hAnsi="Times New Roman" w:cs="Times New Roman"/>
                <w:sz w:val="20"/>
                <w:szCs w:val="20"/>
                <w:lang w:val="en-US"/>
              </w:rPr>
              <w:t>logopēda atbalsts)</w:t>
            </w:r>
          </w:p>
          <w:p w:rsidR="0031283E" w:rsidRDefault="0031283E" w:rsidP="0031283E">
            <w:pPr>
              <w:rPr>
                <w:rFonts w:ascii="Times New Roman" w:hAnsi="Times New Roman" w:cs="Times New Roman"/>
                <w:sz w:val="20"/>
                <w:szCs w:val="20"/>
                <w:lang w:val="en-US"/>
              </w:rPr>
            </w:pPr>
          </w:p>
          <w:p w:rsidR="0031283E" w:rsidRPr="00603407"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-Tematiskās kosultācijas</w:t>
            </w:r>
          </w:p>
        </w:tc>
        <w:tc>
          <w:tcPr>
            <w:tcW w:w="2340" w:type="dxa"/>
            <w:vMerge/>
          </w:tcPr>
          <w:p w:rsidR="0031283E" w:rsidRDefault="0031283E" w:rsidP="0031283E">
            <w:pPr>
              <w:jc w:val="center"/>
              <w:rPr>
                <w:rFonts w:ascii="Times New Roman" w:hAnsi="Times New Roman" w:cs="Times New Roman"/>
                <w:b/>
                <w:sz w:val="28"/>
                <w:szCs w:val="28"/>
                <w:lang w:val="en-US"/>
              </w:rPr>
            </w:pP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Vismaz 4 reizes</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gadā</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Vadītājas vietniece </w:t>
            </w:r>
            <w:proofErr w:type="gramStart"/>
            <w:r>
              <w:rPr>
                <w:rFonts w:ascii="Times New Roman" w:hAnsi="Times New Roman" w:cs="Times New Roman"/>
                <w:sz w:val="20"/>
                <w:szCs w:val="20"/>
                <w:lang w:val="en-US"/>
              </w:rPr>
              <w:t>J.Sivačova</w:t>
            </w:r>
            <w:proofErr w:type="gramEnd"/>
            <w:r>
              <w:rPr>
                <w:rFonts w:ascii="Times New Roman" w:hAnsi="Times New Roman" w:cs="Times New Roman"/>
                <w:sz w:val="20"/>
                <w:szCs w:val="20"/>
                <w:lang w:val="en-US"/>
              </w:rPr>
              <w:t>,</w:t>
            </w:r>
          </w:p>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atbalsta personāls</w:t>
            </w:r>
          </w:p>
        </w:tc>
        <w:tc>
          <w:tcPr>
            <w:tcW w:w="3220" w:type="dxa"/>
          </w:tcPr>
          <w:p w:rsidR="00575039" w:rsidRDefault="00575039"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Noteiktas vecāku intereses bērnu izglītošanā un audzināšanā. </w:t>
            </w:r>
          </w:p>
          <w:p w:rsidR="0031283E" w:rsidRPr="005F4152" w:rsidRDefault="00575039"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Nodrošināts atbalsts vecākiem. </w:t>
            </w: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p>
        </w:tc>
        <w:tc>
          <w:tcPr>
            <w:tcW w:w="5561" w:type="dxa"/>
          </w:tcPr>
          <w:p w:rsidR="0031283E" w:rsidRPr="00603407" w:rsidRDefault="0031283E" w:rsidP="00575039">
            <w:pPr>
              <w:rPr>
                <w:rFonts w:ascii="Times New Roman" w:hAnsi="Times New Roman" w:cs="Times New Roman"/>
                <w:sz w:val="20"/>
                <w:szCs w:val="20"/>
                <w:lang w:val="en-US"/>
              </w:rPr>
            </w:pPr>
            <w:r>
              <w:rPr>
                <w:rFonts w:ascii="Times New Roman" w:hAnsi="Times New Roman" w:cs="Times New Roman"/>
                <w:sz w:val="20"/>
                <w:szCs w:val="20"/>
                <w:lang w:val="en-US"/>
              </w:rPr>
              <w:t>-Sadarbība māc</w:t>
            </w:r>
            <w:r w:rsidR="00575039">
              <w:rPr>
                <w:rFonts w:ascii="Times New Roman" w:hAnsi="Times New Roman" w:cs="Times New Roman"/>
                <w:sz w:val="20"/>
                <w:szCs w:val="20"/>
                <w:lang w:val="en-US"/>
              </w:rPr>
              <w:t>ību vides attīstīšanā brīvdabā</w:t>
            </w:r>
          </w:p>
        </w:tc>
        <w:tc>
          <w:tcPr>
            <w:tcW w:w="2340" w:type="dxa"/>
            <w:vMerge/>
          </w:tcPr>
          <w:p w:rsidR="0031283E" w:rsidRDefault="0031283E" w:rsidP="0031283E">
            <w:pPr>
              <w:jc w:val="center"/>
              <w:rPr>
                <w:rFonts w:ascii="Times New Roman" w:hAnsi="Times New Roman" w:cs="Times New Roman"/>
                <w:b/>
                <w:sz w:val="28"/>
                <w:szCs w:val="28"/>
                <w:lang w:val="en-US"/>
              </w:rPr>
            </w:pPr>
          </w:p>
        </w:tc>
        <w:tc>
          <w:tcPr>
            <w:tcW w:w="1183" w:type="dxa"/>
          </w:tcPr>
          <w:p w:rsidR="0031283E" w:rsidRDefault="0031283E" w:rsidP="0031283E">
            <w:pPr>
              <w:jc w:val="center"/>
              <w:rPr>
                <w:rFonts w:ascii="Times New Roman" w:hAnsi="Times New Roman" w:cs="Times New Roman"/>
                <w:sz w:val="20"/>
                <w:szCs w:val="20"/>
                <w:lang w:val="en-US"/>
              </w:rPr>
            </w:pPr>
            <w:r w:rsidRPr="005F4152">
              <w:rPr>
                <w:rFonts w:ascii="Times New Roman" w:hAnsi="Times New Roman" w:cs="Times New Roman"/>
                <w:sz w:val="20"/>
                <w:szCs w:val="20"/>
                <w:lang w:val="en-US"/>
              </w:rPr>
              <w:t>Atbilstoši mēneša plānam</w:t>
            </w:r>
          </w:p>
        </w:tc>
        <w:tc>
          <w:tcPr>
            <w:tcW w:w="1633" w:type="dxa"/>
          </w:tcPr>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5F4152" w:rsidRDefault="0031283E" w:rsidP="00575039">
            <w:pPr>
              <w:rPr>
                <w:rFonts w:ascii="Times New Roman" w:hAnsi="Times New Roman" w:cs="Times New Roman"/>
                <w:sz w:val="20"/>
                <w:szCs w:val="20"/>
                <w:lang w:val="en-US"/>
              </w:rPr>
            </w:pPr>
            <w:r w:rsidRPr="005F4152">
              <w:rPr>
                <w:rFonts w:ascii="Times New Roman" w:hAnsi="Times New Roman" w:cs="Times New Roman"/>
                <w:sz w:val="20"/>
                <w:szCs w:val="20"/>
                <w:lang w:val="en-US"/>
              </w:rPr>
              <w:t xml:space="preserve"> </w:t>
            </w:r>
            <w:r w:rsidR="00575039">
              <w:rPr>
                <w:rFonts w:ascii="Times New Roman" w:hAnsi="Times New Roman" w:cs="Times New Roman"/>
                <w:sz w:val="20"/>
                <w:szCs w:val="20"/>
                <w:lang w:val="en-US"/>
              </w:rPr>
              <w:t xml:space="preserve">Vecāki piedalas </w:t>
            </w:r>
            <w:r w:rsidRPr="005F4152">
              <w:rPr>
                <w:rFonts w:ascii="Times New Roman" w:hAnsi="Times New Roman" w:cs="Times New Roman"/>
                <w:sz w:val="20"/>
                <w:szCs w:val="20"/>
                <w:lang w:val="en-US"/>
              </w:rPr>
              <w:t>iestādes m</w:t>
            </w:r>
            <w:r w:rsidR="00575039">
              <w:rPr>
                <w:rFonts w:ascii="Times New Roman" w:hAnsi="Times New Roman" w:cs="Times New Roman"/>
                <w:sz w:val="20"/>
                <w:szCs w:val="20"/>
                <w:lang w:val="en-US"/>
              </w:rPr>
              <w:t>ācību vides attīstīšanā</w:t>
            </w:r>
            <w:r w:rsidR="00575039">
              <w:t xml:space="preserve"> </w:t>
            </w:r>
            <w:r w:rsidR="00575039" w:rsidRPr="00575039">
              <w:rPr>
                <w:rFonts w:ascii="Times New Roman" w:hAnsi="Times New Roman" w:cs="Times New Roman"/>
                <w:sz w:val="20"/>
                <w:szCs w:val="20"/>
                <w:lang w:val="en-US"/>
              </w:rPr>
              <w:t>brīvdabā</w:t>
            </w:r>
            <w:r w:rsidR="00575039">
              <w:rPr>
                <w:rFonts w:ascii="Times New Roman" w:hAnsi="Times New Roman" w:cs="Times New Roman"/>
                <w:sz w:val="20"/>
                <w:szCs w:val="20"/>
                <w:lang w:val="en-US"/>
              </w:rPr>
              <w:t>.</w:t>
            </w: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p>
        </w:tc>
        <w:tc>
          <w:tcPr>
            <w:tcW w:w="5561" w:type="dxa"/>
          </w:tcPr>
          <w:p w:rsidR="0031283E" w:rsidRPr="005F4152"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w:t>
            </w:r>
            <w:r w:rsidRPr="005F4152">
              <w:rPr>
                <w:rFonts w:ascii="Times New Roman" w:hAnsi="Times New Roman" w:cs="Times New Roman"/>
                <w:sz w:val="20"/>
                <w:szCs w:val="20"/>
                <w:lang w:val="en-US"/>
              </w:rPr>
              <w:t xml:space="preserve">Izglītojamo </w:t>
            </w:r>
            <w:r>
              <w:rPr>
                <w:rFonts w:ascii="Times New Roman" w:hAnsi="Times New Roman" w:cs="Times New Roman"/>
                <w:sz w:val="20"/>
                <w:szCs w:val="20"/>
                <w:lang w:val="en-US"/>
              </w:rPr>
              <w:t>ģ</w:t>
            </w:r>
            <w:r w:rsidRPr="005F4152">
              <w:rPr>
                <w:rFonts w:ascii="Times New Roman" w:hAnsi="Times New Roman" w:cs="Times New Roman"/>
                <w:sz w:val="20"/>
                <w:szCs w:val="20"/>
                <w:lang w:val="en-US"/>
              </w:rPr>
              <w:t xml:space="preserve">imenes dalība iestādes pasākumos, </w:t>
            </w:r>
            <w:r w:rsidR="00575039">
              <w:rPr>
                <w:rFonts w:ascii="Times New Roman" w:hAnsi="Times New Roman" w:cs="Times New Roman"/>
                <w:sz w:val="20"/>
                <w:szCs w:val="20"/>
                <w:lang w:val="en-US"/>
              </w:rPr>
              <w:t xml:space="preserve">radošos </w:t>
            </w:r>
            <w:r>
              <w:rPr>
                <w:rFonts w:ascii="Times New Roman" w:hAnsi="Times New Roman" w:cs="Times New Roman"/>
                <w:sz w:val="20"/>
                <w:szCs w:val="20"/>
                <w:lang w:val="en-US"/>
              </w:rPr>
              <w:t>konkursos u.c.</w:t>
            </w:r>
          </w:p>
        </w:tc>
        <w:tc>
          <w:tcPr>
            <w:tcW w:w="2340" w:type="dxa"/>
          </w:tcPr>
          <w:p w:rsidR="0031283E" w:rsidRPr="005F4152" w:rsidRDefault="0031283E" w:rsidP="0031283E">
            <w:pPr>
              <w:jc w:val="center"/>
              <w:rPr>
                <w:rFonts w:ascii="Times New Roman" w:hAnsi="Times New Roman" w:cs="Times New Roman"/>
                <w:sz w:val="20"/>
                <w:szCs w:val="20"/>
                <w:lang w:val="en-US"/>
              </w:rPr>
            </w:pPr>
            <w:r w:rsidRPr="005F4152">
              <w:rPr>
                <w:rFonts w:ascii="Times New Roman" w:hAnsi="Times New Roman" w:cs="Times New Roman"/>
                <w:sz w:val="20"/>
                <w:szCs w:val="20"/>
                <w:lang w:val="en-US"/>
              </w:rPr>
              <w:t xml:space="preserve">Izglītojamie, </w:t>
            </w:r>
          </w:p>
          <w:p w:rsidR="0031283E" w:rsidRDefault="0031283E" w:rsidP="0031283E">
            <w:pPr>
              <w:jc w:val="center"/>
              <w:rPr>
                <w:rFonts w:ascii="Times New Roman" w:hAnsi="Times New Roman" w:cs="Times New Roman"/>
                <w:b/>
                <w:sz w:val="28"/>
                <w:szCs w:val="28"/>
                <w:lang w:val="en-US"/>
              </w:rPr>
            </w:pPr>
            <w:r w:rsidRPr="005F4152">
              <w:rPr>
                <w:rFonts w:ascii="Times New Roman" w:hAnsi="Times New Roman" w:cs="Times New Roman"/>
                <w:sz w:val="20"/>
                <w:szCs w:val="20"/>
                <w:lang w:val="en-US"/>
              </w:rPr>
              <w:t>izglītojamo likumiskie pārstāvji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Atbilstoši mēneša plānam</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E81EBB"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Veicināta ģimeņu saliedēšana</w:t>
            </w:r>
            <w:r w:rsidR="002653C0">
              <w:rPr>
                <w:rFonts w:ascii="Times New Roman" w:hAnsi="Times New Roman" w:cs="Times New Roman"/>
                <w:sz w:val="20"/>
                <w:szCs w:val="20"/>
                <w:lang w:val="en-US"/>
              </w:rPr>
              <w:t>.</w:t>
            </w: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r w:rsidRPr="00046556">
              <w:rPr>
                <w:rFonts w:ascii="Times New Roman" w:hAnsi="Times New Roman" w:cs="Times New Roman"/>
                <w:b/>
                <w:sz w:val="20"/>
                <w:szCs w:val="20"/>
                <w:lang w:val="en-US"/>
              </w:rPr>
              <w:t xml:space="preserve">2. </w:t>
            </w:r>
          </w:p>
        </w:tc>
        <w:tc>
          <w:tcPr>
            <w:tcW w:w="5561" w:type="dxa"/>
          </w:tcPr>
          <w:p w:rsidR="0031283E" w:rsidRPr="00046556" w:rsidRDefault="0031283E" w:rsidP="0031283E">
            <w:pPr>
              <w:rPr>
                <w:rFonts w:ascii="Times New Roman" w:hAnsi="Times New Roman" w:cs="Times New Roman"/>
                <w:b/>
                <w:sz w:val="20"/>
                <w:szCs w:val="20"/>
                <w:lang w:val="en-US"/>
              </w:rPr>
            </w:pPr>
            <w:r w:rsidRPr="00046556">
              <w:rPr>
                <w:rFonts w:ascii="Times New Roman" w:hAnsi="Times New Roman" w:cs="Times New Roman"/>
                <w:b/>
                <w:sz w:val="20"/>
                <w:szCs w:val="20"/>
                <w:lang w:val="en-US"/>
              </w:rPr>
              <w:t>Sadarbība ar vietējo kopienu un nozares organizācijām</w:t>
            </w:r>
          </w:p>
        </w:tc>
        <w:tc>
          <w:tcPr>
            <w:tcW w:w="2340" w:type="dxa"/>
          </w:tcPr>
          <w:p w:rsidR="0031283E" w:rsidRDefault="0031283E" w:rsidP="0031283E">
            <w:pPr>
              <w:jc w:val="center"/>
              <w:rPr>
                <w:rFonts w:ascii="Times New Roman" w:hAnsi="Times New Roman" w:cs="Times New Roman"/>
                <w:b/>
                <w:sz w:val="28"/>
                <w:szCs w:val="28"/>
                <w:lang w:val="en-US"/>
              </w:rPr>
            </w:pPr>
          </w:p>
        </w:tc>
        <w:tc>
          <w:tcPr>
            <w:tcW w:w="1183" w:type="dxa"/>
          </w:tcPr>
          <w:p w:rsidR="0031283E" w:rsidRDefault="0031283E" w:rsidP="0031283E">
            <w:pPr>
              <w:jc w:val="center"/>
              <w:rPr>
                <w:rFonts w:ascii="Times New Roman" w:hAnsi="Times New Roman" w:cs="Times New Roman"/>
                <w:sz w:val="20"/>
                <w:szCs w:val="20"/>
                <w:lang w:val="en-US"/>
              </w:rPr>
            </w:pPr>
          </w:p>
        </w:tc>
        <w:tc>
          <w:tcPr>
            <w:tcW w:w="1633" w:type="dxa"/>
          </w:tcPr>
          <w:p w:rsidR="0031283E" w:rsidRPr="00F9551F" w:rsidRDefault="0031283E" w:rsidP="0031283E">
            <w:pPr>
              <w:jc w:val="center"/>
              <w:rPr>
                <w:rFonts w:ascii="Times New Roman" w:hAnsi="Times New Roman" w:cs="Times New Roman"/>
                <w:sz w:val="20"/>
                <w:szCs w:val="20"/>
                <w:lang w:val="en-US"/>
              </w:rPr>
            </w:pPr>
          </w:p>
        </w:tc>
        <w:tc>
          <w:tcPr>
            <w:tcW w:w="3220" w:type="dxa"/>
          </w:tcPr>
          <w:p w:rsidR="0031283E" w:rsidRDefault="0031283E" w:rsidP="0031283E">
            <w:pPr>
              <w:jc w:val="center"/>
              <w:rPr>
                <w:rFonts w:ascii="Times New Roman" w:hAnsi="Times New Roman" w:cs="Times New Roman"/>
                <w:b/>
                <w:sz w:val="28"/>
                <w:szCs w:val="28"/>
                <w:lang w:val="en-US"/>
              </w:rPr>
            </w:pP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p>
        </w:tc>
        <w:tc>
          <w:tcPr>
            <w:tcW w:w="5561" w:type="dxa"/>
          </w:tcPr>
          <w:p w:rsidR="0031283E" w:rsidRPr="00E81EBB" w:rsidRDefault="0031283E" w:rsidP="0031283E">
            <w:pPr>
              <w:rPr>
                <w:rFonts w:ascii="Times New Roman" w:hAnsi="Times New Roman" w:cs="Times New Roman"/>
                <w:sz w:val="20"/>
                <w:szCs w:val="20"/>
                <w:lang w:val="en-US"/>
              </w:rPr>
            </w:pPr>
            <w:r w:rsidRPr="00E81EBB">
              <w:rPr>
                <w:rFonts w:ascii="Times New Roman" w:hAnsi="Times New Roman" w:cs="Times New Roman"/>
                <w:sz w:val="20"/>
                <w:szCs w:val="20"/>
                <w:lang w:val="en-US"/>
              </w:rPr>
              <w:t>-Dalība labdarības akcijās sadarbībā ar LMSA, Uzticības fondu, Daugavpils dzīvnieku patversmi</w:t>
            </w:r>
          </w:p>
        </w:tc>
        <w:tc>
          <w:tcPr>
            <w:tcW w:w="2340" w:type="dxa"/>
          </w:tcPr>
          <w:p w:rsidR="0031283E" w:rsidRPr="00E81EBB" w:rsidRDefault="0031283E" w:rsidP="0031283E">
            <w:pPr>
              <w:jc w:val="center"/>
              <w:rPr>
                <w:rFonts w:ascii="Times New Roman" w:hAnsi="Times New Roman" w:cs="Times New Roman"/>
                <w:sz w:val="20"/>
                <w:szCs w:val="20"/>
                <w:lang w:val="en-US"/>
              </w:rPr>
            </w:pPr>
            <w:r w:rsidRPr="00E81EBB">
              <w:rPr>
                <w:rFonts w:ascii="Times New Roman" w:hAnsi="Times New Roman" w:cs="Times New Roman"/>
                <w:sz w:val="20"/>
                <w:szCs w:val="20"/>
                <w:lang w:val="en-US"/>
              </w:rPr>
              <w:t xml:space="preserve">Izglītojamie, </w:t>
            </w:r>
          </w:p>
          <w:p w:rsidR="0031283E" w:rsidRPr="00E81EBB" w:rsidRDefault="0031283E" w:rsidP="0031283E">
            <w:pPr>
              <w:jc w:val="center"/>
              <w:rPr>
                <w:rFonts w:ascii="Times New Roman" w:hAnsi="Times New Roman" w:cs="Times New Roman"/>
                <w:sz w:val="20"/>
                <w:szCs w:val="20"/>
                <w:lang w:val="en-US"/>
              </w:rPr>
            </w:pPr>
            <w:r w:rsidRPr="00E81EBB">
              <w:rPr>
                <w:rFonts w:ascii="Times New Roman" w:hAnsi="Times New Roman" w:cs="Times New Roman"/>
                <w:sz w:val="20"/>
                <w:szCs w:val="20"/>
                <w:lang w:val="en-US"/>
              </w:rPr>
              <w:t>izglītojamo likumiskie pārstāvji,</w:t>
            </w:r>
          </w:p>
          <w:p w:rsidR="0031283E" w:rsidRDefault="0031283E" w:rsidP="0031283E">
            <w:pPr>
              <w:jc w:val="center"/>
              <w:rPr>
                <w:rFonts w:ascii="Times New Roman" w:hAnsi="Times New Roman" w:cs="Times New Roman"/>
                <w:b/>
                <w:sz w:val="28"/>
                <w:szCs w:val="28"/>
                <w:lang w:val="en-US"/>
              </w:rPr>
            </w:pPr>
            <w:r w:rsidRPr="00E81EBB">
              <w:rPr>
                <w:rFonts w:ascii="Times New Roman" w:hAnsi="Times New Roman" w:cs="Times New Roman"/>
                <w:sz w:val="20"/>
                <w:szCs w:val="20"/>
                <w:lang w:val="en-US"/>
              </w:rPr>
              <w:t>iestādes darbinieki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Oktobris,</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decembris,</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marts</w:t>
            </w:r>
          </w:p>
        </w:tc>
        <w:tc>
          <w:tcPr>
            <w:tcW w:w="1633"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Grupu pedagogi</w:t>
            </w:r>
          </w:p>
          <w:p w:rsidR="0031283E" w:rsidRPr="00F9551F" w:rsidRDefault="0031283E" w:rsidP="0031283E">
            <w:pPr>
              <w:rPr>
                <w:rFonts w:ascii="Times New Roman" w:hAnsi="Times New Roman" w:cs="Times New Roman"/>
                <w:sz w:val="20"/>
                <w:szCs w:val="20"/>
                <w:lang w:val="en-US"/>
              </w:rPr>
            </w:pPr>
            <w:r w:rsidRPr="002724F7">
              <w:rPr>
                <w:rFonts w:ascii="Times New Roman" w:hAnsi="Times New Roman" w:cs="Times New Roman"/>
                <w:sz w:val="20"/>
                <w:szCs w:val="20"/>
                <w:lang w:val="en-US"/>
              </w:rPr>
              <w:t>Vadītājas vietniece J.Sivačova</w:t>
            </w:r>
          </w:p>
        </w:tc>
        <w:tc>
          <w:tcPr>
            <w:tcW w:w="3220" w:type="dxa"/>
          </w:tcPr>
          <w:p w:rsidR="0031283E" w:rsidRPr="002724F7" w:rsidRDefault="007325C9" w:rsidP="0031283E">
            <w:pPr>
              <w:rPr>
                <w:rFonts w:ascii="Times New Roman" w:hAnsi="Times New Roman" w:cs="Times New Roman"/>
                <w:sz w:val="20"/>
                <w:szCs w:val="20"/>
                <w:lang w:val="en-US"/>
              </w:rPr>
            </w:pPr>
            <w:r>
              <w:rPr>
                <w:rFonts w:ascii="Times New Roman" w:hAnsi="Times New Roman" w:cs="Times New Roman"/>
                <w:sz w:val="20"/>
                <w:szCs w:val="20"/>
                <w:lang w:val="en-US"/>
              </w:rPr>
              <w:t>Veicināti</w:t>
            </w:r>
            <w:r w:rsidR="0031283E">
              <w:rPr>
                <w:rFonts w:ascii="Times New Roman" w:hAnsi="Times New Roman" w:cs="Times New Roman"/>
                <w:sz w:val="20"/>
                <w:szCs w:val="20"/>
                <w:lang w:val="en-US"/>
              </w:rPr>
              <w:t xml:space="preserve"> tikumi</w:t>
            </w:r>
            <w:r w:rsidR="0031283E" w:rsidRPr="002724F7">
              <w:rPr>
                <w:rFonts w:ascii="Times New Roman" w:hAnsi="Times New Roman" w:cs="Times New Roman"/>
                <w:sz w:val="20"/>
                <w:szCs w:val="20"/>
                <w:lang w:val="en-US"/>
              </w:rPr>
              <w:t xml:space="preserve"> un vērtības</w:t>
            </w:r>
            <w:r w:rsidR="002653C0">
              <w:rPr>
                <w:rFonts w:ascii="Times New Roman" w:hAnsi="Times New Roman" w:cs="Times New Roman"/>
                <w:sz w:val="20"/>
                <w:szCs w:val="20"/>
                <w:lang w:val="en-US"/>
              </w:rPr>
              <w:t>.</w:t>
            </w: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p>
        </w:tc>
        <w:tc>
          <w:tcPr>
            <w:tcW w:w="5561" w:type="dxa"/>
          </w:tcPr>
          <w:p w:rsidR="0031283E" w:rsidRPr="00E81EBB"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-Sadarbība ar Jaunbūves bibliotēku</w:t>
            </w:r>
          </w:p>
        </w:tc>
        <w:tc>
          <w:tcPr>
            <w:tcW w:w="2340" w:type="dxa"/>
          </w:tcPr>
          <w:p w:rsidR="0031283E" w:rsidRPr="00E81EBB"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p w:rsidR="0031283E" w:rsidRPr="00E81EBB"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Septembris-maijs</w:t>
            </w:r>
          </w:p>
        </w:tc>
        <w:tc>
          <w:tcPr>
            <w:tcW w:w="1633"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Grupu pedagogi, </w:t>
            </w:r>
          </w:p>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Vadītājas vietniece J.Sivačova</w:t>
            </w:r>
          </w:p>
        </w:tc>
        <w:tc>
          <w:tcPr>
            <w:tcW w:w="3220" w:type="dxa"/>
          </w:tcPr>
          <w:p w:rsidR="0031283E" w:rsidRPr="00AA04BD"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Veicināta izglītojamo socia</w:t>
            </w:r>
            <w:r w:rsidRPr="00AA04BD">
              <w:rPr>
                <w:rFonts w:ascii="Times New Roman" w:hAnsi="Times New Roman" w:cs="Times New Roman"/>
                <w:sz w:val="20"/>
                <w:szCs w:val="20"/>
                <w:lang w:val="en-US"/>
              </w:rPr>
              <w:t>lizācija un informācij</w:t>
            </w:r>
            <w:r>
              <w:rPr>
                <w:rFonts w:ascii="Times New Roman" w:hAnsi="Times New Roman" w:cs="Times New Roman"/>
                <w:sz w:val="20"/>
                <w:szCs w:val="20"/>
                <w:lang w:val="en-US"/>
              </w:rPr>
              <w:t>as saņemšanas iegūšanas iespējas</w:t>
            </w:r>
            <w:r w:rsidR="002653C0">
              <w:rPr>
                <w:rFonts w:ascii="Times New Roman" w:hAnsi="Times New Roman" w:cs="Times New Roman"/>
                <w:sz w:val="20"/>
                <w:szCs w:val="20"/>
                <w:lang w:val="en-US"/>
              </w:rPr>
              <w:t>.</w:t>
            </w: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-Sadarbība ar </w:t>
            </w:r>
            <w:r w:rsidRPr="00E81EBB">
              <w:rPr>
                <w:rFonts w:ascii="Times New Roman" w:hAnsi="Times New Roman" w:cs="Times New Roman"/>
                <w:sz w:val="20"/>
                <w:szCs w:val="20"/>
                <w:lang w:val="en-US"/>
              </w:rPr>
              <w:t>skolām</w:t>
            </w:r>
          </w:p>
        </w:tc>
        <w:tc>
          <w:tcPr>
            <w:tcW w:w="2340" w:type="dxa"/>
          </w:tcPr>
          <w:p w:rsidR="0031283E" w:rsidRPr="002724F7" w:rsidRDefault="0031283E" w:rsidP="0031283E">
            <w:pPr>
              <w:jc w:val="center"/>
              <w:rPr>
                <w:rFonts w:ascii="Times New Roman" w:hAnsi="Times New Roman" w:cs="Times New Roman"/>
                <w:sz w:val="20"/>
                <w:szCs w:val="20"/>
                <w:lang w:val="en-US"/>
              </w:rPr>
            </w:pPr>
            <w:r w:rsidRPr="002724F7">
              <w:rPr>
                <w:rFonts w:ascii="Times New Roman" w:hAnsi="Times New Roman" w:cs="Times New Roman"/>
                <w:sz w:val="20"/>
                <w:szCs w:val="20"/>
                <w:lang w:val="en-US"/>
              </w:rPr>
              <w:t xml:space="preserve">Izglītojamie, </w:t>
            </w:r>
          </w:p>
          <w:p w:rsidR="0031283E" w:rsidRPr="002724F7" w:rsidRDefault="0031283E" w:rsidP="0031283E">
            <w:pPr>
              <w:jc w:val="center"/>
              <w:rPr>
                <w:rFonts w:ascii="Times New Roman" w:hAnsi="Times New Roman" w:cs="Times New Roman"/>
                <w:sz w:val="20"/>
                <w:szCs w:val="20"/>
                <w:lang w:val="en-US"/>
              </w:rPr>
            </w:pPr>
            <w:r w:rsidRPr="002724F7">
              <w:rPr>
                <w:rFonts w:ascii="Times New Roman" w:hAnsi="Times New Roman" w:cs="Times New Roman"/>
                <w:sz w:val="20"/>
                <w:szCs w:val="20"/>
                <w:lang w:val="en-US"/>
              </w:rPr>
              <w:t>izglītojamo likumiskie pārstāvji,</w:t>
            </w:r>
          </w:p>
          <w:p w:rsidR="0031283E" w:rsidRPr="00E81EBB" w:rsidRDefault="0031283E" w:rsidP="0031283E">
            <w:pPr>
              <w:jc w:val="center"/>
              <w:rPr>
                <w:rFonts w:ascii="Times New Roman" w:hAnsi="Times New Roman" w:cs="Times New Roman"/>
                <w:sz w:val="20"/>
                <w:szCs w:val="20"/>
                <w:lang w:val="en-US"/>
              </w:rPr>
            </w:pPr>
            <w:r w:rsidRPr="002724F7">
              <w:rPr>
                <w:rFonts w:ascii="Times New Roman" w:hAnsi="Times New Roman" w:cs="Times New Roman"/>
                <w:sz w:val="20"/>
                <w:szCs w:val="20"/>
                <w:lang w:val="en-US"/>
              </w:rPr>
              <w:t>pedagogi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oktobris</w:t>
            </w:r>
          </w:p>
        </w:tc>
        <w:tc>
          <w:tcPr>
            <w:tcW w:w="1633" w:type="dxa"/>
          </w:tcPr>
          <w:p w:rsidR="0031283E" w:rsidRPr="002724F7" w:rsidRDefault="0031283E" w:rsidP="0031283E">
            <w:pPr>
              <w:rPr>
                <w:rFonts w:ascii="Times New Roman" w:hAnsi="Times New Roman" w:cs="Times New Roman"/>
                <w:sz w:val="20"/>
                <w:szCs w:val="20"/>
                <w:lang w:val="en-US"/>
              </w:rPr>
            </w:pPr>
            <w:r w:rsidRPr="002724F7">
              <w:rPr>
                <w:rFonts w:ascii="Times New Roman" w:hAnsi="Times New Roman" w:cs="Times New Roman"/>
                <w:sz w:val="20"/>
                <w:szCs w:val="20"/>
                <w:lang w:val="en-US"/>
              </w:rPr>
              <w:t xml:space="preserve">Grupu pedagogi, </w:t>
            </w:r>
          </w:p>
          <w:p w:rsidR="0031283E" w:rsidRDefault="0031283E" w:rsidP="0031283E">
            <w:pPr>
              <w:rPr>
                <w:rFonts w:ascii="Times New Roman" w:hAnsi="Times New Roman" w:cs="Times New Roman"/>
                <w:sz w:val="20"/>
                <w:szCs w:val="20"/>
                <w:lang w:val="en-US"/>
              </w:rPr>
            </w:pPr>
            <w:r w:rsidRPr="002724F7">
              <w:rPr>
                <w:rFonts w:ascii="Times New Roman" w:hAnsi="Times New Roman" w:cs="Times New Roman"/>
                <w:sz w:val="20"/>
                <w:szCs w:val="20"/>
                <w:lang w:val="en-US"/>
              </w:rPr>
              <w:t>Vadītājas vietniece J.Sivačova</w:t>
            </w:r>
          </w:p>
        </w:tc>
        <w:tc>
          <w:tcPr>
            <w:tcW w:w="3220"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Nodrošināts</w:t>
            </w:r>
            <w:r w:rsidRPr="002724F7">
              <w:rPr>
                <w:rFonts w:ascii="Times New Roman" w:hAnsi="Times New Roman" w:cs="Times New Roman"/>
                <w:sz w:val="20"/>
                <w:szCs w:val="20"/>
                <w:lang w:val="en-US"/>
              </w:rPr>
              <w:t xml:space="preserve"> pēctecība</w:t>
            </w:r>
            <w:r>
              <w:rPr>
                <w:rFonts w:ascii="Times New Roman" w:hAnsi="Times New Roman" w:cs="Times New Roman"/>
                <w:sz w:val="20"/>
                <w:szCs w:val="20"/>
                <w:lang w:val="en-US"/>
              </w:rPr>
              <w:t xml:space="preserve">s princips </w:t>
            </w:r>
            <w:r w:rsidR="00575039">
              <w:rPr>
                <w:rFonts w:ascii="Times New Roman" w:hAnsi="Times New Roman" w:cs="Times New Roman"/>
                <w:sz w:val="20"/>
                <w:szCs w:val="20"/>
                <w:lang w:val="en-US"/>
              </w:rPr>
              <w:t>pēc pirmsskolas posma nobeiguma.</w:t>
            </w:r>
          </w:p>
          <w:p w:rsidR="00575039" w:rsidRDefault="00575039"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Uzsākta sadarbība ar Daugavpils Tehnoloģiju vidusskolu – liceju. </w:t>
            </w:r>
          </w:p>
          <w:p w:rsidR="00575039" w:rsidRPr="002724F7" w:rsidRDefault="00575039" w:rsidP="0031283E">
            <w:pPr>
              <w:rPr>
                <w:rFonts w:ascii="Times New Roman" w:hAnsi="Times New Roman" w:cs="Times New Roman"/>
                <w:sz w:val="20"/>
                <w:szCs w:val="20"/>
                <w:lang w:val="en-US"/>
              </w:rPr>
            </w:pPr>
          </w:p>
        </w:tc>
      </w:tr>
      <w:tr w:rsidR="0031283E" w:rsidTr="00D67635">
        <w:tc>
          <w:tcPr>
            <w:tcW w:w="638" w:type="dxa"/>
          </w:tcPr>
          <w:p w:rsidR="0031283E" w:rsidRPr="00046556" w:rsidRDefault="0031283E" w:rsidP="0031283E">
            <w:pPr>
              <w:jc w:val="cente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5561" w:type="dxa"/>
          </w:tcPr>
          <w:p w:rsidR="0031283E" w:rsidRPr="00046556" w:rsidRDefault="0031283E" w:rsidP="0031283E">
            <w:pPr>
              <w:rPr>
                <w:rFonts w:ascii="Times New Roman" w:hAnsi="Times New Roman" w:cs="Times New Roman"/>
                <w:b/>
                <w:sz w:val="20"/>
                <w:szCs w:val="20"/>
                <w:lang w:val="en-US"/>
              </w:rPr>
            </w:pPr>
            <w:r>
              <w:rPr>
                <w:rFonts w:ascii="Times New Roman" w:hAnsi="Times New Roman" w:cs="Times New Roman"/>
                <w:b/>
                <w:sz w:val="20"/>
                <w:szCs w:val="20"/>
                <w:lang w:val="en-US"/>
              </w:rPr>
              <w:t>Pedagogu atbalsts un savstarpēja sadarbība</w:t>
            </w:r>
          </w:p>
        </w:tc>
        <w:tc>
          <w:tcPr>
            <w:tcW w:w="2340" w:type="dxa"/>
          </w:tcPr>
          <w:p w:rsidR="0031283E" w:rsidRDefault="0031283E" w:rsidP="0031283E">
            <w:pPr>
              <w:jc w:val="center"/>
              <w:rPr>
                <w:rFonts w:ascii="Times New Roman" w:hAnsi="Times New Roman" w:cs="Times New Roman"/>
                <w:b/>
                <w:sz w:val="28"/>
                <w:szCs w:val="28"/>
                <w:lang w:val="en-US"/>
              </w:rPr>
            </w:pPr>
          </w:p>
        </w:tc>
        <w:tc>
          <w:tcPr>
            <w:tcW w:w="1183" w:type="dxa"/>
          </w:tcPr>
          <w:p w:rsidR="0031283E" w:rsidRDefault="0031283E" w:rsidP="0031283E">
            <w:pPr>
              <w:jc w:val="center"/>
              <w:rPr>
                <w:rFonts w:ascii="Times New Roman" w:hAnsi="Times New Roman" w:cs="Times New Roman"/>
                <w:sz w:val="20"/>
                <w:szCs w:val="20"/>
                <w:lang w:val="en-US"/>
              </w:rPr>
            </w:pPr>
          </w:p>
        </w:tc>
        <w:tc>
          <w:tcPr>
            <w:tcW w:w="1633" w:type="dxa"/>
          </w:tcPr>
          <w:p w:rsidR="0031283E" w:rsidRPr="00F9551F" w:rsidRDefault="0031283E" w:rsidP="0031283E">
            <w:pPr>
              <w:jc w:val="center"/>
              <w:rPr>
                <w:rFonts w:ascii="Times New Roman" w:hAnsi="Times New Roman" w:cs="Times New Roman"/>
                <w:sz w:val="20"/>
                <w:szCs w:val="20"/>
                <w:lang w:val="en-US"/>
              </w:rPr>
            </w:pPr>
          </w:p>
        </w:tc>
        <w:tc>
          <w:tcPr>
            <w:tcW w:w="3220" w:type="dxa"/>
          </w:tcPr>
          <w:p w:rsidR="0031283E" w:rsidRDefault="0031283E" w:rsidP="0031283E">
            <w:pPr>
              <w:jc w:val="center"/>
              <w:rPr>
                <w:rFonts w:ascii="Times New Roman" w:hAnsi="Times New Roman" w:cs="Times New Roman"/>
                <w:b/>
                <w:sz w:val="28"/>
                <w:szCs w:val="28"/>
                <w:lang w:val="en-US"/>
              </w:rPr>
            </w:pPr>
          </w:p>
          <w:p w:rsidR="0031283E" w:rsidRDefault="0031283E" w:rsidP="0031283E">
            <w:pPr>
              <w:jc w:val="center"/>
              <w:rPr>
                <w:rFonts w:ascii="Times New Roman" w:hAnsi="Times New Roman" w:cs="Times New Roman"/>
                <w:b/>
                <w:sz w:val="28"/>
                <w:szCs w:val="28"/>
                <w:lang w:val="en-US"/>
              </w:rPr>
            </w:pPr>
          </w:p>
        </w:tc>
      </w:tr>
      <w:tr w:rsidR="0031283E" w:rsidTr="00D67635">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Pr="00AA04BD" w:rsidRDefault="0031283E" w:rsidP="0031283E">
            <w:pPr>
              <w:rPr>
                <w:rFonts w:ascii="Times New Roman" w:hAnsi="Times New Roman" w:cs="Times New Roman"/>
                <w:sz w:val="20"/>
                <w:szCs w:val="20"/>
                <w:lang w:val="en-US"/>
              </w:rPr>
            </w:pPr>
            <w:r w:rsidRPr="00AA04BD">
              <w:rPr>
                <w:rFonts w:ascii="Times New Roman" w:hAnsi="Times New Roman" w:cs="Times New Roman"/>
                <w:sz w:val="20"/>
                <w:szCs w:val="20"/>
                <w:lang w:val="en-US"/>
              </w:rPr>
              <w:t xml:space="preserve">-Pedagogu dalība </w:t>
            </w:r>
            <w:r>
              <w:rPr>
                <w:rFonts w:ascii="Times New Roman" w:hAnsi="Times New Roman" w:cs="Times New Roman"/>
                <w:sz w:val="20"/>
                <w:szCs w:val="20"/>
                <w:lang w:val="en-US"/>
              </w:rPr>
              <w:t>darba grupās (mācību procesa kopīga plānošana, vērtēšana</w:t>
            </w:r>
            <w:r w:rsidR="00682C27">
              <w:rPr>
                <w:rFonts w:ascii="Times New Roman" w:hAnsi="Times New Roman" w:cs="Times New Roman"/>
                <w:sz w:val="20"/>
                <w:szCs w:val="20"/>
                <w:lang w:val="en-US"/>
              </w:rPr>
              <w:t xml:space="preserve">, digitālo tehnoloģiju </w:t>
            </w:r>
            <w:r w:rsidR="00FB4828">
              <w:rPr>
                <w:rFonts w:ascii="Times New Roman" w:hAnsi="Times New Roman" w:cs="Times New Roman"/>
                <w:sz w:val="20"/>
                <w:szCs w:val="20"/>
                <w:lang w:val="en-US"/>
              </w:rPr>
              <w:t xml:space="preserve">izmantošana </w:t>
            </w:r>
            <w:r>
              <w:rPr>
                <w:rFonts w:ascii="Times New Roman" w:hAnsi="Times New Roman" w:cs="Times New Roman"/>
                <w:sz w:val="20"/>
                <w:szCs w:val="20"/>
                <w:lang w:val="en-US"/>
              </w:rPr>
              <w:t>)</w:t>
            </w:r>
          </w:p>
        </w:tc>
        <w:tc>
          <w:tcPr>
            <w:tcW w:w="2340" w:type="dxa"/>
          </w:tcPr>
          <w:p w:rsidR="0031283E" w:rsidRPr="00AA04BD" w:rsidRDefault="0031283E" w:rsidP="0031283E">
            <w:pPr>
              <w:jc w:val="center"/>
              <w:rPr>
                <w:rFonts w:ascii="Times New Roman" w:hAnsi="Times New Roman" w:cs="Times New Roman"/>
                <w:sz w:val="20"/>
                <w:szCs w:val="20"/>
                <w:lang w:val="en-US"/>
              </w:rPr>
            </w:pPr>
            <w:r w:rsidRPr="00AA04BD">
              <w:rPr>
                <w:rFonts w:ascii="Times New Roman" w:hAnsi="Times New Roman" w:cs="Times New Roman"/>
                <w:sz w:val="20"/>
                <w:szCs w:val="20"/>
                <w:lang w:val="en-US"/>
              </w:rPr>
              <w:t>Pedagogi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Septembris-maijs</w:t>
            </w:r>
          </w:p>
        </w:tc>
        <w:tc>
          <w:tcPr>
            <w:tcW w:w="1633" w:type="dxa"/>
          </w:tcPr>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vMerge w:val="restart"/>
          </w:tcPr>
          <w:p w:rsidR="0031283E" w:rsidRPr="00D67635"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Veicināta pedagogu efektīva sadarbība un pieredzes apmaiņas sistēma</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Pr="00AA04BD"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-Pedagogu savstarpējā</w:t>
            </w:r>
            <w:r>
              <w:t xml:space="preserve"> </w:t>
            </w:r>
            <w:r w:rsidRPr="005146CD">
              <w:rPr>
                <w:rFonts w:ascii="Times New Roman" w:hAnsi="Times New Roman" w:cs="Times New Roman"/>
                <w:sz w:val="20"/>
                <w:szCs w:val="20"/>
                <w:lang w:val="en-US"/>
              </w:rPr>
              <w:t>sadarbība</w:t>
            </w:r>
          </w:p>
        </w:tc>
        <w:tc>
          <w:tcPr>
            <w:tcW w:w="2340" w:type="dxa"/>
          </w:tcPr>
          <w:p w:rsidR="0031283E" w:rsidRPr="00AA04BD"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Vienu reizi nedēļa</w:t>
            </w:r>
          </w:p>
          <w:p w:rsidR="0031283E" w:rsidRDefault="0031283E" w:rsidP="0031283E">
            <w:pPr>
              <w:jc w:val="center"/>
              <w:rPr>
                <w:rFonts w:ascii="Times New Roman" w:hAnsi="Times New Roman" w:cs="Times New Roman"/>
                <w:sz w:val="20"/>
                <w:szCs w:val="20"/>
                <w:lang w:val="en-US"/>
              </w:rPr>
            </w:pP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p w:rsidR="0031283E" w:rsidRDefault="0031283E" w:rsidP="0031283E">
            <w:pPr>
              <w:jc w:val="center"/>
              <w:rPr>
                <w:rFonts w:ascii="Times New Roman" w:hAnsi="Times New Roman" w:cs="Times New Roman"/>
                <w:sz w:val="20"/>
                <w:szCs w:val="20"/>
                <w:lang w:val="en-US"/>
              </w:rPr>
            </w:pPr>
            <w:r w:rsidRPr="00D67635">
              <w:rPr>
                <w:rFonts w:ascii="Times New Roman" w:hAnsi="Times New Roman" w:cs="Times New Roman"/>
                <w:sz w:val="20"/>
                <w:szCs w:val="20"/>
                <w:lang w:val="en-US"/>
              </w:rPr>
              <w:t>Vadītājas vietniece J.Sivačova</w:t>
            </w:r>
          </w:p>
        </w:tc>
        <w:tc>
          <w:tcPr>
            <w:tcW w:w="3220" w:type="dxa"/>
            <w:vMerge/>
          </w:tcPr>
          <w:p w:rsidR="0031283E" w:rsidRPr="00D67635" w:rsidRDefault="0031283E" w:rsidP="0031283E">
            <w:pPr>
              <w:rPr>
                <w:rFonts w:ascii="Times New Roman" w:hAnsi="Times New Roman" w:cs="Times New Roman"/>
                <w:sz w:val="20"/>
                <w:szCs w:val="20"/>
                <w:lang w:val="en-US"/>
              </w:rPr>
            </w:pPr>
          </w:p>
        </w:tc>
      </w:tr>
      <w:tr w:rsidR="0031283E" w:rsidTr="00D67635">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-Sadarbība ar Erasmus+ projekta “Pirmsskolas izglītības </w:t>
            </w:r>
            <w:r w:rsidR="00FB4828">
              <w:rPr>
                <w:rFonts w:ascii="Times New Roman" w:hAnsi="Times New Roman" w:cs="Times New Roman"/>
                <w:sz w:val="20"/>
                <w:szCs w:val="20"/>
                <w:lang w:val="en-US"/>
              </w:rPr>
              <w:t>kvalitāte” partneriem (dalība</w:t>
            </w:r>
            <w:r>
              <w:rPr>
                <w:rFonts w:ascii="Times New Roman" w:hAnsi="Times New Roman" w:cs="Times New Roman"/>
                <w:sz w:val="20"/>
                <w:szCs w:val="20"/>
                <w:lang w:val="en-US"/>
              </w:rPr>
              <w:t xml:space="preserve"> apmācībās, digitālo mācību līdzekļu testēšanā, digitālās rokas grāmatas izveidošanā)</w:t>
            </w:r>
          </w:p>
          <w:p w:rsidR="00FB4828" w:rsidRDefault="00FB4828" w:rsidP="0031283E">
            <w:pPr>
              <w:rPr>
                <w:rFonts w:ascii="Times New Roman" w:hAnsi="Times New Roman" w:cs="Times New Roman"/>
                <w:sz w:val="20"/>
                <w:szCs w:val="20"/>
                <w:lang w:val="en-US"/>
              </w:rPr>
            </w:pPr>
          </w:p>
          <w:p w:rsidR="00FB4828" w:rsidRDefault="00FB4828" w:rsidP="0031283E">
            <w:pPr>
              <w:rPr>
                <w:rFonts w:ascii="Times New Roman" w:hAnsi="Times New Roman" w:cs="Times New Roman"/>
                <w:sz w:val="20"/>
                <w:szCs w:val="20"/>
                <w:lang w:val="en-US"/>
              </w:rPr>
            </w:pPr>
            <w:r>
              <w:rPr>
                <w:rFonts w:ascii="Times New Roman" w:hAnsi="Times New Roman" w:cs="Times New Roman"/>
                <w:sz w:val="20"/>
                <w:szCs w:val="20"/>
                <w:lang w:val="en-US"/>
              </w:rPr>
              <w:t>-Sadarbība ar Erasmus+ projekta “</w:t>
            </w:r>
            <w:r w:rsidRPr="00FB4828">
              <w:rPr>
                <w:rFonts w:ascii="Times New Roman" w:hAnsi="Times New Roman" w:cs="Times New Roman"/>
                <w:sz w:val="20"/>
                <w:szCs w:val="20"/>
                <w:lang w:val="en-US"/>
              </w:rPr>
              <w:t>Pirmsskolas skolotāju kompetenču pilnveide āra izglītībā</w:t>
            </w:r>
            <w:r>
              <w:rPr>
                <w:rFonts w:ascii="Times New Roman" w:hAnsi="Times New Roman" w:cs="Times New Roman"/>
                <w:sz w:val="20"/>
                <w:szCs w:val="20"/>
                <w:lang w:val="en-US"/>
              </w:rPr>
              <w:t>” partneriem. (Mācību braucieni, pedagogu apmācība)</w:t>
            </w:r>
          </w:p>
        </w:tc>
        <w:tc>
          <w:tcPr>
            <w:tcW w:w="2340"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projekta partneri,</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izglītojamie</w:t>
            </w:r>
          </w:p>
        </w:tc>
        <w:tc>
          <w:tcPr>
            <w:tcW w:w="1183" w:type="dxa"/>
          </w:tcPr>
          <w:p w:rsidR="0031283E" w:rsidRDefault="00FB4828"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w:t>
            </w:r>
          </w:p>
          <w:p w:rsidR="00FB4828" w:rsidRDefault="00FB4828" w:rsidP="0031283E">
            <w:pPr>
              <w:jc w:val="center"/>
              <w:rPr>
                <w:rFonts w:ascii="Times New Roman" w:hAnsi="Times New Roman" w:cs="Times New Roman"/>
                <w:sz w:val="20"/>
                <w:szCs w:val="20"/>
                <w:lang w:val="en-US"/>
              </w:rPr>
            </w:pPr>
          </w:p>
          <w:p w:rsidR="00FB4828" w:rsidRDefault="00FB4828" w:rsidP="0031283E">
            <w:pPr>
              <w:jc w:val="center"/>
              <w:rPr>
                <w:rFonts w:ascii="Times New Roman" w:hAnsi="Times New Roman" w:cs="Times New Roman"/>
                <w:sz w:val="20"/>
                <w:szCs w:val="20"/>
                <w:lang w:val="en-US"/>
              </w:rPr>
            </w:pPr>
          </w:p>
          <w:p w:rsidR="00FB4828" w:rsidRDefault="00FB4828" w:rsidP="0031283E">
            <w:pPr>
              <w:jc w:val="center"/>
              <w:rPr>
                <w:rFonts w:ascii="Times New Roman" w:hAnsi="Times New Roman" w:cs="Times New Roman"/>
                <w:sz w:val="20"/>
                <w:szCs w:val="20"/>
                <w:lang w:val="en-US"/>
              </w:rPr>
            </w:pPr>
          </w:p>
          <w:p w:rsidR="00FB4828" w:rsidRDefault="00FB4828" w:rsidP="0031283E">
            <w:pPr>
              <w:jc w:val="center"/>
              <w:rPr>
                <w:rFonts w:ascii="Times New Roman" w:hAnsi="Times New Roman" w:cs="Times New Roman"/>
                <w:sz w:val="20"/>
                <w:szCs w:val="20"/>
                <w:lang w:val="en-US"/>
              </w:rPr>
            </w:pPr>
          </w:p>
          <w:p w:rsidR="00FB4828" w:rsidRDefault="00FB4828"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Novembris-augusts</w:t>
            </w:r>
          </w:p>
        </w:tc>
        <w:tc>
          <w:tcPr>
            <w:tcW w:w="1633" w:type="dxa"/>
          </w:tcPr>
          <w:p w:rsidR="0031283E" w:rsidRPr="00D67635" w:rsidRDefault="0031283E" w:rsidP="0031283E">
            <w:pPr>
              <w:jc w:val="center"/>
              <w:rPr>
                <w:rFonts w:ascii="Times New Roman" w:hAnsi="Times New Roman" w:cs="Times New Roman"/>
                <w:sz w:val="20"/>
                <w:szCs w:val="20"/>
                <w:lang w:val="en-US"/>
              </w:rPr>
            </w:pPr>
            <w:r w:rsidRPr="00D67635">
              <w:rPr>
                <w:rFonts w:ascii="Times New Roman" w:hAnsi="Times New Roman" w:cs="Times New Roman"/>
                <w:sz w:val="20"/>
                <w:szCs w:val="20"/>
                <w:lang w:val="en-US"/>
              </w:rPr>
              <w:t>Grupu pedagogi,</w:t>
            </w:r>
          </w:p>
          <w:p w:rsidR="0031283E" w:rsidRDefault="0031283E" w:rsidP="0031283E">
            <w:pPr>
              <w:jc w:val="center"/>
              <w:rPr>
                <w:rFonts w:ascii="Times New Roman" w:hAnsi="Times New Roman" w:cs="Times New Roman"/>
                <w:sz w:val="20"/>
                <w:szCs w:val="20"/>
                <w:lang w:val="en-US"/>
              </w:rPr>
            </w:pPr>
            <w:r w:rsidRPr="00D67635">
              <w:rPr>
                <w:rFonts w:ascii="Times New Roman" w:hAnsi="Times New Roman" w:cs="Times New Roman"/>
                <w:sz w:val="20"/>
                <w:szCs w:val="20"/>
                <w:lang w:val="en-US"/>
              </w:rPr>
              <w:t>Vadītājas vietniece J.Sivačova</w:t>
            </w:r>
          </w:p>
        </w:tc>
        <w:tc>
          <w:tcPr>
            <w:tcW w:w="3220"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Veicināta iestād</w:t>
            </w:r>
            <w:r w:rsidR="007325C9">
              <w:rPr>
                <w:rFonts w:ascii="Times New Roman" w:hAnsi="Times New Roman" w:cs="Times New Roman"/>
                <w:sz w:val="20"/>
                <w:szCs w:val="20"/>
                <w:lang w:val="en-US"/>
              </w:rPr>
              <w:t>es dalība tehnoloģiju iniciatīvā</w:t>
            </w:r>
            <w:r>
              <w:rPr>
                <w:rFonts w:ascii="Times New Roman" w:hAnsi="Times New Roman" w:cs="Times New Roman"/>
                <w:sz w:val="20"/>
                <w:szCs w:val="20"/>
                <w:lang w:val="en-US"/>
              </w:rPr>
              <w:t>s un projektos.</w:t>
            </w:r>
          </w:p>
          <w:p w:rsidR="00FB4828" w:rsidRDefault="00FB4828" w:rsidP="0031283E">
            <w:pPr>
              <w:rPr>
                <w:rFonts w:ascii="Times New Roman" w:hAnsi="Times New Roman" w:cs="Times New Roman"/>
                <w:sz w:val="20"/>
                <w:szCs w:val="20"/>
                <w:lang w:val="en-US"/>
              </w:rPr>
            </w:pPr>
          </w:p>
          <w:p w:rsidR="00FB4828" w:rsidRDefault="00FB4828" w:rsidP="0031283E">
            <w:pPr>
              <w:rPr>
                <w:rFonts w:ascii="Times New Roman" w:hAnsi="Times New Roman" w:cs="Times New Roman"/>
                <w:sz w:val="20"/>
                <w:szCs w:val="20"/>
                <w:lang w:val="en-US"/>
              </w:rPr>
            </w:pPr>
          </w:p>
          <w:p w:rsidR="00FB4828" w:rsidRDefault="00FB4828" w:rsidP="0031283E">
            <w:pPr>
              <w:rPr>
                <w:rFonts w:ascii="Times New Roman" w:hAnsi="Times New Roman" w:cs="Times New Roman"/>
                <w:sz w:val="20"/>
                <w:szCs w:val="20"/>
                <w:lang w:val="en-US"/>
              </w:rPr>
            </w:pPr>
          </w:p>
          <w:p w:rsidR="0031283E" w:rsidRPr="00D67635"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Paaugstinātas</w:t>
            </w:r>
            <w:r w:rsidR="00FB4828">
              <w:rPr>
                <w:rFonts w:ascii="Times New Roman" w:hAnsi="Times New Roman" w:cs="Times New Roman"/>
                <w:sz w:val="20"/>
                <w:szCs w:val="20"/>
                <w:lang w:val="en-US"/>
              </w:rPr>
              <w:t xml:space="preserve"> pedagogu</w:t>
            </w:r>
            <w:r>
              <w:rPr>
                <w:rFonts w:ascii="Times New Roman" w:hAnsi="Times New Roman" w:cs="Times New Roman"/>
                <w:sz w:val="20"/>
                <w:szCs w:val="20"/>
                <w:lang w:val="en-US"/>
              </w:rPr>
              <w:t xml:space="preserve"> kompetences</w:t>
            </w:r>
            <w:r w:rsidR="00FB4828">
              <w:rPr>
                <w:rFonts w:ascii="Times New Roman" w:hAnsi="Times New Roman" w:cs="Times New Roman"/>
                <w:sz w:val="20"/>
                <w:szCs w:val="20"/>
                <w:lang w:val="en-US"/>
              </w:rPr>
              <w:t xml:space="preserve"> āra izglītībā</w:t>
            </w:r>
            <w:r w:rsidR="002653C0">
              <w:rPr>
                <w:rFonts w:ascii="Times New Roman" w:hAnsi="Times New Roman" w:cs="Times New Roman"/>
                <w:sz w:val="20"/>
                <w:szCs w:val="20"/>
                <w:lang w:val="en-US"/>
              </w:rPr>
              <w:t>.</w:t>
            </w:r>
          </w:p>
        </w:tc>
      </w:tr>
      <w:tr w:rsidR="0031283E" w:rsidTr="00AC7028">
        <w:tc>
          <w:tcPr>
            <w:tcW w:w="14575" w:type="dxa"/>
            <w:gridSpan w:val="6"/>
            <w:shd w:val="clear" w:color="auto" w:fill="EDEDED" w:themeFill="accent3" w:themeFillTint="33"/>
          </w:tcPr>
          <w:p w:rsidR="0031283E" w:rsidRDefault="0031283E" w:rsidP="0031283E">
            <w:pPr>
              <w:jc w:val="center"/>
              <w:rPr>
                <w:rFonts w:ascii="Times New Roman" w:hAnsi="Times New Roman" w:cs="Times New Roman"/>
                <w:b/>
                <w:sz w:val="24"/>
                <w:szCs w:val="24"/>
                <w:lang w:val="en-US"/>
              </w:rPr>
            </w:pPr>
            <w:r>
              <w:rPr>
                <w:rFonts w:ascii="Times New Roman" w:hAnsi="Times New Roman" w:cs="Times New Roman"/>
                <w:b/>
                <w:sz w:val="24"/>
                <w:szCs w:val="24"/>
                <w:lang w:val="en-US"/>
              </w:rPr>
              <w:t>Pedagogu profesionālā kapacitāte</w:t>
            </w:r>
          </w:p>
        </w:tc>
      </w:tr>
      <w:tr w:rsidR="0031283E" w:rsidTr="00AC7028">
        <w:tc>
          <w:tcPr>
            <w:tcW w:w="14575" w:type="dxa"/>
            <w:gridSpan w:val="6"/>
            <w:shd w:val="clear" w:color="auto" w:fill="auto"/>
          </w:tcPr>
          <w:p w:rsidR="00FB4828" w:rsidRDefault="0031283E" w:rsidP="0031283E">
            <w:pPr>
              <w:rPr>
                <w:rFonts w:ascii="Times New Roman" w:hAnsi="Times New Roman" w:cs="Times New Roman"/>
                <w:sz w:val="20"/>
                <w:szCs w:val="20"/>
              </w:rPr>
            </w:pPr>
            <w:r w:rsidRPr="008D7648">
              <w:rPr>
                <w:rFonts w:ascii="Times New Roman" w:hAnsi="Times New Roman" w:cs="Times New Roman"/>
                <w:sz w:val="20"/>
                <w:szCs w:val="20"/>
              </w:rPr>
              <w:t>-Pilnveidot pedagogu digitālās prasmes, lai nodrošinātu efektīvu teh</w:t>
            </w:r>
            <w:r w:rsidR="00FB4828">
              <w:rPr>
                <w:rFonts w:ascii="Times New Roman" w:hAnsi="Times New Roman" w:cs="Times New Roman"/>
                <w:sz w:val="20"/>
                <w:szCs w:val="20"/>
              </w:rPr>
              <w:t>noloģiju izmantošanu izglītībā.</w:t>
            </w:r>
          </w:p>
          <w:p w:rsidR="00FB4828" w:rsidRDefault="00FB4828" w:rsidP="0031283E">
            <w:pPr>
              <w:rPr>
                <w:rFonts w:ascii="Times New Roman" w:hAnsi="Times New Roman" w:cs="Times New Roman"/>
                <w:sz w:val="20"/>
                <w:szCs w:val="20"/>
              </w:rPr>
            </w:pPr>
            <w:r w:rsidRPr="00FB4828">
              <w:rPr>
                <w:rFonts w:ascii="Times New Roman" w:hAnsi="Times New Roman" w:cs="Times New Roman"/>
                <w:sz w:val="20"/>
                <w:szCs w:val="20"/>
              </w:rPr>
              <w:t>- Uzlabot pedagogu valsts valodas prasmes.</w:t>
            </w:r>
          </w:p>
          <w:p w:rsidR="0031283E"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-P</w:t>
            </w:r>
            <w:r w:rsidR="00FB4828">
              <w:rPr>
                <w:rFonts w:ascii="Times New Roman" w:hAnsi="Times New Roman" w:cs="Times New Roman"/>
                <w:sz w:val="20"/>
                <w:szCs w:val="20"/>
                <w:lang w:val="en-US"/>
              </w:rPr>
              <w:t xml:space="preserve">ilnveidot pedagogu kompetences </w:t>
            </w:r>
            <w:r w:rsidRPr="008D7648">
              <w:rPr>
                <w:rFonts w:ascii="Times New Roman" w:hAnsi="Times New Roman" w:cs="Times New Roman"/>
                <w:sz w:val="20"/>
                <w:szCs w:val="20"/>
                <w:lang w:val="en-US"/>
              </w:rPr>
              <w:t>mācību procesa vērošanā un vērtēšanā.</w:t>
            </w:r>
          </w:p>
          <w:p w:rsidR="00FB4828" w:rsidRPr="008D7648" w:rsidRDefault="00FB4828"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-Paugstināt </w:t>
            </w:r>
            <w:r w:rsidRPr="00FB4828">
              <w:rPr>
                <w:rFonts w:ascii="Times New Roman" w:hAnsi="Times New Roman" w:cs="Times New Roman"/>
                <w:sz w:val="20"/>
                <w:szCs w:val="20"/>
                <w:lang w:val="en-US"/>
              </w:rPr>
              <w:t>pedagogu kompetences āra izglītībā</w:t>
            </w:r>
            <w:r>
              <w:rPr>
                <w:rFonts w:ascii="Times New Roman" w:hAnsi="Times New Roman" w:cs="Times New Roman"/>
                <w:sz w:val="20"/>
                <w:szCs w:val="20"/>
                <w:lang w:val="en-US"/>
              </w:rPr>
              <w:t>.</w:t>
            </w:r>
          </w:p>
          <w:p w:rsidR="0031283E"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-Atbalstīt pedagogu vēlmi piedalīties profesionālās kvalitātes novērtēšanā, lai paaugstinātu kvalifikāciju.</w:t>
            </w:r>
          </w:p>
          <w:p w:rsidR="0031283E" w:rsidRDefault="0031283E" w:rsidP="00FB4828">
            <w:pPr>
              <w:rPr>
                <w:rFonts w:ascii="Times New Roman" w:hAnsi="Times New Roman" w:cs="Times New Roman"/>
                <w:sz w:val="20"/>
                <w:szCs w:val="20"/>
                <w:lang w:val="en-US"/>
              </w:rPr>
            </w:pPr>
            <w:r w:rsidRPr="008D7648">
              <w:rPr>
                <w:rFonts w:ascii="Times New Roman" w:hAnsi="Times New Roman" w:cs="Times New Roman"/>
                <w:sz w:val="20"/>
                <w:szCs w:val="20"/>
                <w:lang w:val="en-US"/>
              </w:rPr>
              <w:t>-</w:t>
            </w:r>
            <w:r w:rsidR="00FB4828">
              <w:rPr>
                <w:rFonts w:ascii="Times New Roman" w:hAnsi="Times New Roman" w:cs="Times New Roman"/>
                <w:sz w:val="20"/>
                <w:szCs w:val="20"/>
                <w:lang w:val="en-US"/>
              </w:rPr>
              <w:t>Iev</w:t>
            </w:r>
            <w:r w:rsidR="007325C9">
              <w:rPr>
                <w:rFonts w:ascii="Times New Roman" w:hAnsi="Times New Roman" w:cs="Times New Roman"/>
                <w:sz w:val="20"/>
                <w:szCs w:val="20"/>
                <w:lang w:val="en-US"/>
              </w:rPr>
              <w:t>i</w:t>
            </w:r>
            <w:r w:rsidR="00FB4828">
              <w:rPr>
                <w:rFonts w:ascii="Times New Roman" w:hAnsi="Times New Roman" w:cs="Times New Roman"/>
                <w:sz w:val="20"/>
                <w:szCs w:val="20"/>
                <w:lang w:val="en-US"/>
              </w:rPr>
              <w:t>est SEM programmu un nodrošināt konsekventu un drošu mācību vidi.</w:t>
            </w:r>
          </w:p>
          <w:p w:rsidR="00FB4828" w:rsidRPr="008D7648" w:rsidRDefault="00FB4828" w:rsidP="00FB4828">
            <w:pPr>
              <w:rPr>
                <w:rFonts w:ascii="Times New Roman" w:hAnsi="Times New Roman" w:cs="Times New Roman"/>
                <w:sz w:val="20"/>
                <w:szCs w:val="20"/>
                <w:lang w:val="en-US"/>
              </w:rPr>
            </w:pPr>
          </w:p>
        </w:tc>
      </w:tr>
      <w:tr w:rsidR="0031283E" w:rsidRPr="00E27D95" w:rsidTr="00AA11D8">
        <w:tc>
          <w:tcPr>
            <w:tcW w:w="638"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Nr.</w:t>
            </w:r>
          </w:p>
          <w:p w:rsidR="0031283E" w:rsidRPr="00E27D95" w:rsidRDefault="0031283E" w:rsidP="0031283E">
            <w:pPr>
              <w:rPr>
                <w:rFonts w:ascii="Times New Roman" w:hAnsi="Times New Roman" w:cs="Times New Roman"/>
                <w:b/>
                <w:sz w:val="24"/>
                <w:szCs w:val="24"/>
                <w:lang w:val="en-US"/>
              </w:rPr>
            </w:pPr>
            <w:r w:rsidRPr="008D7648">
              <w:rPr>
                <w:rFonts w:ascii="Times New Roman" w:hAnsi="Times New Roman" w:cs="Times New Roman"/>
                <w:b/>
                <w:sz w:val="20"/>
                <w:szCs w:val="20"/>
                <w:lang w:val="en-US"/>
              </w:rPr>
              <w:t>p.k.</w:t>
            </w:r>
          </w:p>
        </w:tc>
        <w:tc>
          <w:tcPr>
            <w:tcW w:w="5561"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31283E" w:rsidRPr="008D7648" w:rsidRDefault="00FB4828" w:rsidP="0031283E">
            <w:pPr>
              <w:jc w:val="center"/>
              <w:rPr>
                <w:rFonts w:ascii="Times New Roman" w:hAnsi="Times New Roman" w:cs="Times New Roman"/>
                <w:b/>
                <w:sz w:val="20"/>
                <w:szCs w:val="20"/>
                <w:lang w:val="en-US"/>
              </w:rPr>
            </w:pPr>
            <w:r>
              <w:rPr>
                <w:rFonts w:ascii="Times New Roman" w:hAnsi="Times New Roman" w:cs="Times New Roman"/>
                <w:b/>
                <w:sz w:val="20"/>
                <w:szCs w:val="20"/>
                <w:lang w:val="en-US"/>
              </w:rPr>
              <w:t>Sasniedzamais</w:t>
            </w:r>
          </w:p>
          <w:p w:rsidR="0031283E" w:rsidRPr="008D7648" w:rsidRDefault="00FB4828" w:rsidP="0031283E">
            <w:pPr>
              <w:jc w:val="center"/>
              <w:rPr>
                <w:rFonts w:ascii="Times New Roman" w:hAnsi="Times New Roman" w:cs="Times New Roman"/>
                <w:b/>
                <w:sz w:val="20"/>
                <w:szCs w:val="20"/>
                <w:lang w:val="en-US"/>
              </w:rPr>
            </w:pPr>
            <w:r>
              <w:rPr>
                <w:rFonts w:ascii="Times New Roman" w:hAnsi="Times New Roman" w:cs="Times New Roman"/>
                <w:b/>
                <w:sz w:val="20"/>
                <w:szCs w:val="20"/>
                <w:lang w:val="en-US"/>
              </w:rPr>
              <w:t>rezultāts</w:t>
            </w:r>
          </w:p>
        </w:tc>
      </w:tr>
      <w:tr w:rsidR="0031283E" w:rsidRPr="00E27D95" w:rsidTr="00AA11D8">
        <w:tc>
          <w:tcPr>
            <w:tcW w:w="638"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1.</w:t>
            </w:r>
          </w:p>
        </w:tc>
        <w:tc>
          <w:tcPr>
            <w:tcW w:w="5561"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Pedagogu kompetences pilnveidošana</w:t>
            </w:r>
          </w:p>
        </w:tc>
        <w:tc>
          <w:tcPr>
            <w:tcW w:w="2340" w:type="dxa"/>
          </w:tcPr>
          <w:p w:rsidR="0031283E" w:rsidRPr="008D7648" w:rsidRDefault="0031283E" w:rsidP="0031283E">
            <w:pPr>
              <w:jc w:val="center"/>
              <w:rPr>
                <w:rFonts w:ascii="Times New Roman" w:hAnsi="Times New Roman" w:cs="Times New Roman"/>
                <w:b/>
                <w:sz w:val="20"/>
                <w:szCs w:val="20"/>
                <w:lang w:val="en-US"/>
              </w:rPr>
            </w:pPr>
          </w:p>
        </w:tc>
        <w:tc>
          <w:tcPr>
            <w:tcW w:w="1183" w:type="dxa"/>
          </w:tcPr>
          <w:p w:rsidR="0031283E" w:rsidRPr="008D7648" w:rsidRDefault="0031283E" w:rsidP="0031283E">
            <w:pPr>
              <w:jc w:val="center"/>
              <w:rPr>
                <w:rFonts w:ascii="Times New Roman" w:hAnsi="Times New Roman" w:cs="Times New Roman"/>
                <w:b/>
                <w:sz w:val="20"/>
                <w:szCs w:val="20"/>
                <w:lang w:val="en-US"/>
              </w:rPr>
            </w:pPr>
          </w:p>
        </w:tc>
        <w:tc>
          <w:tcPr>
            <w:tcW w:w="1633" w:type="dxa"/>
          </w:tcPr>
          <w:p w:rsidR="0031283E" w:rsidRPr="008D7648" w:rsidRDefault="0031283E" w:rsidP="0031283E">
            <w:pPr>
              <w:jc w:val="center"/>
              <w:rPr>
                <w:rFonts w:ascii="Times New Roman" w:hAnsi="Times New Roman" w:cs="Times New Roman"/>
                <w:b/>
                <w:sz w:val="20"/>
                <w:szCs w:val="20"/>
                <w:lang w:val="en-US"/>
              </w:rPr>
            </w:pPr>
          </w:p>
        </w:tc>
        <w:tc>
          <w:tcPr>
            <w:tcW w:w="3220" w:type="dxa"/>
          </w:tcPr>
          <w:p w:rsidR="0031283E" w:rsidRPr="008D7648"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-Pedagogu profesionālās kvalifikācijas p</w:t>
            </w:r>
            <w:r w:rsidR="00FB4828">
              <w:rPr>
                <w:rFonts w:ascii="Times New Roman" w:hAnsi="Times New Roman" w:cs="Times New Roman"/>
                <w:sz w:val="20"/>
                <w:szCs w:val="20"/>
                <w:lang w:val="en-US"/>
              </w:rPr>
              <w:t>ilnveides plāna sastādīšana 2022./2023</w:t>
            </w:r>
            <w:r w:rsidRPr="008D7648">
              <w:rPr>
                <w:rFonts w:ascii="Times New Roman" w:hAnsi="Times New Roman" w:cs="Times New Roman"/>
                <w:sz w:val="20"/>
                <w:szCs w:val="20"/>
                <w:lang w:val="en-US"/>
              </w:rPr>
              <w:t>.m.g.</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Pedagogi</w:t>
            </w:r>
          </w:p>
        </w:tc>
        <w:tc>
          <w:tcPr>
            <w:tcW w:w="118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Septembris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 xml:space="preserve">Vadītājas vietniece </w:t>
            </w:r>
          </w:p>
        </w:tc>
        <w:tc>
          <w:tcPr>
            <w:tcW w:w="3220" w:type="dxa"/>
            <w:vMerge w:val="restart"/>
          </w:tcPr>
          <w:p w:rsidR="0031283E"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Pilnveidotas pedagogu profesionālas kompetences</w:t>
            </w:r>
            <w:r w:rsidR="00FB4828">
              <w:rPr>
                <w:rFonts w:ascii="Times New Roman" w:hAnsi="Times New Roman" w:cs="Times New Roman"/>
                <w:sz w:val="20"/>
                <w:szCs w:val="20"/>
                <w:lang w:val="en-US"/>
              </w:rPr>
              <w:t>.</w:t>
            </w:r>
          </w:p>
          <w:p w:rsidR="00FB4828" w:rsidRDefault="00FB4828" w:rsidP="0031283E">
            <w:pPr>
              <w:rPr>
                <w:rFonts w:ascii="Times New Roman" w:hAnsi="Times New Roman" w:cs="Times New Roman"/>
                <w:sz w:val="20"/>
                <w:szCs w:val="20"/>
                <w:lang w:val="en-US"/>
              </w:rPr>
            </w:pPr>
          </w:p>
          <w:p w:rsidR="002C4CF7" w:rsidRDefault="002C4CF7" w:rsidP="0031283E">
            <w:pPr>
              <w:rPr>
                <w:rFonts w:ascii="Times New Roman" w:hAnsi="Times New Roman" w:cs="Times New Roman"/>
                <w:sz w:val="20"/>
                <w:szCs w:val="20"/>
                <w:lang w:val="en-US"/>
              </w:rPr>
            </w:pPr>
          </w:p>
          <w:p w:rsidR="002C4CF7" w:rsidRDefault="002C4CF7" w:rsidP="0031283E">
            <w:pPr>
              <w:rPr>
                <w:rFonts w:ascii="Times New Roman" w:hAnsi="Times New Roman" w:cs="Times New Roman"/>
                <w:sz w:val="20"/>
                <w:szCs w:val="20"/>
                <w:lang w:val="en-US"/>
              </w:rPr>
            </w:pPr>
          </w:p>
          <w:p w:rsidR="002C4CF7" w:rsidRDefault="002C4CF7" w:rsidP="0031283E">
            <w:pPr>
              <w:rPr>
                <w:rFonts w:ascii="Times New Roman" w:hAnsi="Times New Roman" w:cs="Times New Roman"/>
                <w:sz w:val="20"/>
                <w:szCs w:val="20"/>
                <w:lang w:val="en-US"/>
              </w:rPr>
            </w:pPr>
          </w:p>
          <w:p w:rsidR="002C4CF7" w:rsidRDefault="002C4CF7" w:rsidP="0031283E">
            <w:pPr>
              <w:rPr>
                <w:rFonts w:ascii="Times New Roman" w:hAnsi="Times New Roman" w:cs="Times New Roman"/>
                <w:sz w:val="20"/>
                <w:szCs w:val="20"/>
                <w:lang w:val="en-US"/>
              </w:rPr>
            </w:pPr>
          </w:p>
          <w:p w:rsidR="002C4CF7" w:rsidRPr="008D7648" w:rsidRDefault="002C4CF7" w:rsidP="0031283E">
            <w:pPr>
              <w:rPr>
                <w:rFonts w:ascii="Times New Roman" w:hAnsi="Times New Roman" w:cs="Times New Roman"/>
                <w:sz w:val="20"/>
                <w:szCs w:val="20"/>
                <w:lang w:val="en-US"/>
              </w:rPr>
            </w:pPr>
            <w:r>
              <w:rPr>
                <w:rFonts w:ascii="Times New Roman" w:hAnsi="Times New Roman" w:cs="Times New Roman"/>
                <w:sz w:val="20"/>
                <w:szCs w:val="20"/>
                <w:lang w:val="en-US"/>
              </w:rPr>
              <w:t>Darbinieki ikdienā izmanto valsts valodu darba pienākumu veikšanai</w:t>
            </w:r>
          </w:p>
          <w:p w:rsidR="002C4CF7" w:rsidRDefault="002C4CF7" w:rsidP="0031283E">
            <w:pPr>
              <w:rPr>
                <w:rFonts w:ascii="Times New Roman" w:hAnsi="Times New Roman" w:cs="Times New Roman"/>
                <w:sz w:val="20"/>
                <w:szCs w:val="20"/>
                <w:lang w:val="en-US"/>
              </w:rPr>
            </w:pPr>
          </w:p>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Pilnveid</w:t>
            </w:r>
            <w:r w:rsidR="002653C0">
              <w:rPr>
                <w:rFonts w:ascii="Times New Roman" w:hAnsi="Times New Roman" w:cs="Times New Roman"/>
                <w:sz w:val="20"/>
                <w:szCs w:val="20"/>
                <w:lang w:val="en-US"/>
              </w:rPr>
              <w:t xml:space="preserve">otas pedagogu digitālās </w:t>
            </w:r>
            <w:proofErr w:type="gramStart"/>
            <w:r w:rsidR="002653C0">
              <w:rPr>
                <w:rFonts w:ascii="Times New Roman" w:hAnsi="Times New Roman" w:cs="Times New Roman"/>
                <w:sz w:val="20"/>
                <w:szCs w:val="20"/>
                <w:lang w:val="en-US"/>
              </w:rPr>
              <w:t>prasmes..</w:t>
            </w:r>
            <w:proofErr w:type="gramEnd"/>
          </w:p>
          <w:p w:rsidR="0031283E" w:rsidRPr="008D7648" w:rsidRDefault="0031283E" w:rsidP="0031283E">
            <w:pPr>
              <w:rPr>
                <w:rFonts w:ascii="Times New Roman" w:hAnsi="Times New Roman" w:cs="Times New Roman"/>
                <w:sz w:val="20"/>
                <w:szCs w:val="20"/>
                <w:lang w:val="en-US"/>
              </w:rPr>
            </w:pPr>
          </w:p>
          <w:p w:rsidR="0031283E" w:rsidRPr="008D7648" w:rsidRDefault="0031283E" w:rsidP="0031283E">
            <w:pPr>
              <w:rPr>
                <w:rFonts w:ascii="Times New Roman" w:hAnsi="Times New Roman" w:cs="Times New Roman"/>
                <w:sz w:val="20"/>
                <w:szCs w:val="20"/>
                <w:lang w:val="en-US"/>
              </w:rPr>
            </w:pPr>
          </w:p>
          <w:p w:rsidR="0031283E" w:rsidRPr="008D7648" w:rsidRDefault="0031283E" w:rsidP="0031283E">
            <w:pPr>
              <w:rPr>
                <w:rFonts w:ascii="Times New Roman" w:hAnsi="Times New Roman" w:cs="Times New Roman"/>
                <w:sz w:val="20"/>
                <w:szCs w:val="20"/>
                <w:lang w:val="en-US"/>
              </w:rPr>
            </w:pPr>
          </w:p>
          <w:p w:rsidR="0031283E" w:rsidRPr="008D7648" w:rsidRDefault="0031283E" w:rsidP="0031283E">
            <w:pPr>
              <w:rPr>
                <w:rFonts w:ascii="Times New Roman" w:hAnsi="Times New Roman" w:cs="Times New Roman"/>
                <w:sz w:val="20"/>
                <w:szCs w:val="20"/>
                <w:lang w:val="en-US"/>
              </w:rPr>
            </w:pPr>
          </w:p>
          <w:p w:rsidR="0031283E" w:rsidRPr="008D7648" w:rsidRDefault="0031283E" w:rsidP="0031283E">
            <w:pPr>
              <w:rPr>
                <w:rFonts w:ascii="Times New Roman" w:hAnsi="Times New Roman" w:cs="Times New Roman"/>
                <w:sz w:val="20"/>
                <w:szCs w:val="20"/>
                <w:lang w:val="en-US"/>
              </w:rPr>
            </w:pPr>
          </w:p>
          <w:p w:rsidR="0031283E" w:rsidRPr="008D7648" w:rsidRDefault="0031283E" w:rsidP="0031283E">
            <w:pPr>
              <w:rPr>
                <w:rFonts w:ascii="Times New Roman" w:hAnsi="Times New Roman" w:cs="Times New Roman"/>
                <w:sz w:val="20"/>
                <w:szCs w:val="20"/>
                <w:lang w:val="en-US"/>
              </w:rPr>
            </w:pPr>
          </w:p>
          <w:p w:rsidR="0031283E" w:rsidRPr="008D7648" w:rsidRDefault="0031283E" w:rsidP="0031283E">
            <w:pPr>
              <w:rPr>
                <w:rFonts w:ascii="Times New Roman" w:hAnsi="Times New Roman" w:cs="Times New Roman"/>
                <w:sz w:val="20"/>
                <w:szCs w:val="20"/>
                <w:lang w:val="en-US"/>
              </w:rPr>
            </w:pPr>
          </w:p>
        </w:tc>
      </w:tr>
      <w:tr w:rsidR="0031283E" w:rsidTr="00D67635">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 Pedagogu dalība MA sakaņā ar DPIP metodisko plānu</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Pedagogi</w:t>
            </w:r>
          </w:p>
        </w:tc>
        <w:tc>
          <w:tcPr>
            <w:tcW w:w="118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Oktobris-maijs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Pedagogi,</w:t>
            </w:r>
          </w:p>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vadītājas vietniece</w:t>
            </w:r>
          </w:p>
        </w:tc>
        <w:tc>
          <w:tcPr>
            <w:tcW w:w="3220" w:type="dxa"/>
            <w:vMerge/>
          </w:tcPr>
          <w:p w:rsidR="0031283E" w:rsidRPr="008D7648" w:rsidRDefault="0031283E" w:rsidP="0031283E">
            <w:pPr>
              <w:rPr>
                <w:rFonts w:ascii="Times New Roman" w:hAnsi="Times New Roman" w:cs="Times New Roman"/>
                <w:sz w:val="20"/>
                <w:szCs w:val="20"/>
                <w:lang w:val="en-US"/>
              </w:rPr>
            </w:pPr>
          </w:p>
        </w:tc>
      </w:tr>
      <w:tr w:rsidR="002C4CF7" w:rsidTr="00D67635">
        <w:tc>
          <w:tcPr>
            <w:tcW w:w="638" w:type="dxa"/>
          </w:tcPr>
          <w:p w:rsidR="002C4CF7" w:rsidRPr="008D7648" w:rsidRDefault="002C4CF7" w:rsidP="002C4CF7">
            <w:pPr>
              <w:jc w:val="center"/>
              <w:rPr>
                <w:rFonts w:ascii="Times New Roman" w:hAnsi="Times New Roman" w:cs="Times New Roman"/>
                <w:b/>
                <w:sz w:val="20"/>
                <w:szCs w:val="20"/>
                <w:lang w:val="en-US"/>
              </w:rPr>
            </w:pPr>
          </w:p>
        </w:tc>
        <w:tc>
          <w:tcPr>
            <w:tcW w:w="5561" w:type="dxa"/>
          </w:tcPr>
          <w:p w:rsidR="002C4CF7" w:rsidRPr="002C4CF7" w:rsidRDefault="002C4CF7" w:rsidP="002C4CF7">
            <w:pPr>
              <w:rPr>
                <w:rFonts w:ascii="Times New Roman" w:hAnsi="Times New Roman" w:cs="Times New Roman"/>
                <w:sz w:val="20"/>
                <w:szCs w:val="20"/>
                <w:lang w:val="en-US"/>
              </w:rPr>
            </w:pPr>
            <w:r>
              <w:rPr>
                <w:rFonts w:ascii="Times New Roman" w:hAnsi="Times New Roman" w:cs="Times New Roman"/>
                <w:sz w:val="20"/>
                <w:szCs w:val="20"/>
                <w:lang w:val="en-US"/>
              </w:rPr>
              <w:t>-Valsts valodas lietojuma pārbaude</w:t>
            </w:r>
          </w:p>
        </w:tc>
        <w:tc>
          <w:tcPr>
            <w:tcW w:w="2340" w:type="dxa"/>
          </w:tcPr>
          <w:p w:rsidR="002C4CF7" w:rsidRPr="008D7648" w:rsidRDefault="002C4CF7" w:rsidP="002C4CF7">
            <w:pPr>
              <w:jc w:val="center"/>
              <w:rPr>
                <w:rFonts w:ascii="Times New Roman" w:hAnsi="Times New Roman" w:cs="Times New Roman"/>
                <w:sz w:val="20"/>
                <w:szCs w:val="20"/>
                <w:lang w:val="en-US"/>
              </w:rPr>
            </w:pPr>
            <w:r>
              <w:rPr>
                <w:rFonts w:ascii="Times New Roman" w:hAnsi="Times New Roman" w:cs="Times New Roman"/>
                <w:sz w:val="20"/>
                <w:szCs w:val="20"/>
                <w:lang w:val="en-US"/>
              </w:rPr>
              <w:t>I</w:t>
            </w:r>
            <w:r w:rsidR="007325C9">
              <w:rPr>
                <w:rFonts w:ascii="Times New Roman" w:hAnsi="Times New Roman" w:cs="Times New Roman"/>
                <w:sz w:val="20"/>
                <w:szCs w:val="20"/>
                <w:lang w:val="en-US"/>
              </w:rPr>
              <w:t>e</w:t>
            </w:r>
            <w:r>
              <w:rPr>
                <w:rFonts w:ascii="Times New Roman" w:hAnsi="Times New Roman" w:cs="Times New Roman"/>
                <w:sz w:val="20"/>
                <w:szCs w:val="20"/>
                <w:lang w:val="en-US"/>
              </w:rPr>
              <w:t>stādes darbinieki</w:t>
            </w:r>
          </w:p>
        </w:tc>
        <w:tc>
          <w:tcPr>
            <w:tcW w:w="1183" w:type="dxa"/>
          </w:tcPr>
          <w:p w:rsidR="002C4CF7" w:rsidRPr="008D7648" w:rsidRDefault="002C4CF7" w:rsidP="002C4CF7">
            <w:pPr>
              <w:jc w:val="center"/>
              <w:rPr>
                <w:rFonts w:ascii="Times New Roman" w:hAnsi="Times New Roman" w:cs="Times New Roman"/>
                <w:sz w:val="20"/>
                <w:szCs w:val="20"/>
                <w:lang w:val="en-US"/>
              </w:rPr>
            </w:pPr>
            <w:r w:rsidRPr="002C4CF7">
              <w:rPr>
                <w:rFonts w:ascii="Times New Roman" w:hAnsi="Times New Roman" w:cs="Times New Roman"/>
                <w:sz w:val="20"/>
                <w:szCs w:val="20"/>
                <w:lang w:val="en-US"/>
              </w:rPr>
              <w:t>Septembris-maijs</w:t>
            </w:r>
          </w:p>
        </w:tc>
        <w:tc>
          <w:tcPr>
            <w:tcW w:w="1633" w:type="dxa"/>
          </w:tcPr>
          <w:p w:rsidR="002C4CF7" w:rsidRDefault="002C4CF7" w:rsidP="002C4CF7">
            <w:pPr>
              <w:jc w:val="center"/>
              <w:rPr>
                <w:rFonts w:ascii="Times New Roman" w:hAnsi="Times New Roman" w:cs="Times New Roman"/>
                <w:sz w:val="20"/>
                <w:szCs w:val="20"/>
                <w:lang w:val="en-US"/>
              </w:rPr>
            </w:pPr>
            <w:r>
              <w:rPr>
                <w:rFonts w:ascii="Times New Roman" w:hAnsi="Times New Roman" w:cs="Times New Roman"/>
                <w:sz w:val="20"/>
                <w:szCs w:val="20"/>
                <w:lang w:val="en-US"/>
              </w:rPr>
              <w:t>Vadītāja,</w:t>
            </w:r>
          </w:p>
          <w:p w:rsidR="002C4CF7" w:rsidRDefault="002C4CF7" w:rsidP="002C4CF7">
            <w:pPr>
              <w:jc w:val="center"/>
              <w:rPr>
                <w:rFonts w:ascii="Times New Roman" w:hAnsi="Times New Roman" w:cs="Times New Roman"/>
                <w:sz w:val="20"/>
                <w:szCs w:val="20"/>
                <w:lang w:val="en-US"/>
              </w:rPr>
            </w:pPr>
            <w:r w:rsidRPr="002C4CF7">
              <w:rPr>
                <w:rFonts w:ascii="Times New Roman" w:hAnsi="Times New Roman" w:cs="Times New Roman"/>
                <w:sz w:val="20"/>
                <w:szCs w:val="20"/>
                <w:lang w:val="en-US"/>
              </w:rPr>
              <w:t>Vadītājas vietniece</w:t>
            </w:r>
          </w:p>
          <w:p w:rsidR="002C4CF7" w:rsidRDefault="002C4CF7" w:rsidP="002C4CF7">
            <w:pPr>
              <w:jc w:val="center"/>
              <w:rPr>
                <w:rFonts w:ascii="Times New Roman" w:hAnsi="Times New Roman" w:cs="Times New Roman"/>
                <w:sz w:val="20"/>
                <w:szCs w:val="20"/>
                <w:lang w:val="en-US"/>
              </w:rPr>
            </w:pPr>
          </w:p>
          <w:p w:rsidR="002C4CF7" w:rsidRPr="008D7648" w:rsidRDefault="002C4CF7" w:rsidP="002C4CF7">
            <w:pPr>
              <w:rPr>
                <w:rFonts w:ascii="Times New Roman" w:hAnsi="Times New Roman" w:cs="Times New Roman"/>
                <w:sz w:val="20"/>
                <w:szCs w:val="20"/>
                <w:lang w:val="en-US"/>
              </w:rPr>
            </w:pPr>
          </w:p>
        </w:tc>
        <w:tc>
          <w:tcPr>
            <w:tcW w:w="3220" w:type="dxa"/>
            <w:vMerge/>
          </w:tcPr>
          <w:p w:rsidR="002C4CF7" w:rsidRPr="008D7648" w:rsidRDefault="002C4CF7" w:rsidP="002C4CF7">
            <w:pPr>
              <w:rPr>
                <w:rFonts w:ascii="Times New Roman" w:hAnsi="Times New Roman" w:cs="Times New Roman"/>
                <w:sz w:val="20"/>
                <w:szCs w:val="20"/>
                <w:lang w:val="en-US"/>
              </w:rPr>
            </w:pPr>
          </w:p>
        </w:tc>
      </w:tr>
      <w:tr w:rsidR="0031283E" w:rsidRPr="00C946FE" w:rsidTr="00AA11D8">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FB4828" w:rsidP="0031283E">
            <w:pPr>
              <w:rPr>
                <w:rFonts w:ascii="Times New Roman" w:hAnsi="Times New Roman" w:cs="Times New Roman"/>
                <w:sz w:val="20"/>
                <w:szCs w:val="20"/>
                <w:lang w:val="en-US"/>
              </w:rPr>
            </w:pPr>
            <w:r>
              <w:rPr>
                <w:rFonts w:ascii="Times New Roman" w:hAnsi="Times New Roman" w:cs="Times New Roman"/>
                <w:sz w:val="20"/>
                <w:szCs w:val="20"/>
                <w:lang w:val="en-US"/>
              </w:rPr>
              <w:t>-Izglītības tehnoloģijas mentoru</w:t>
            </w:r>
            <w:r w:rsidR="0031283E" w:rsidRPr="008D7648">
              <w:rPr>
                <w:rFonts w:ascii="Times New Roman" w:hAnsi="Times New Roman" w:cs="Times New Roman"/>
                <w:sz w:val="20"/>
                <w:szCs w:val="20"/>
                <w:lang w:val="en-US"/>
              </w:rPr>
              <w:t xml:space="preserve"> mācības</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Vadītājas vietniece, vadītāja</w:t>
            </w:r>
          </w:p>
        </w:tc>
        <w:tc>
          <w:tcPr>
            <w:tcW w:w="1183" w:type="dxa"/>
          </w:tcPr>
          <w:p w:rsidR="0031283E" w:rsidRPr="008D7648" w:rsidRDefault="00411F5A"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Septembris-maijs</w:t>
            </w:r>
          </w:p>
        </w:tc>
        <w:tc>
          <w:tcPr>
            <w:tcW w:w="1633" w:type="dxa"/>
          </w:tcPr>
          <w:p w:rsidR="00411F5A"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Vadītājas vietniece</w:t>
            </w:r>
          </w:p>
          <w:p w:rsidR="0031283E" w:rsidRPr="008D7648" w:rsidRDefault="00411F5A" w:rsidP="0031283E">
            <w:pPr>
              <w:jc w:val="center"/>
              <w:rPr>
                <w:rFonts w:ascii="Times New Roman" w:hAnsi="Times New Roman" w:cs="Times New Roman"/>
                <w:sz w:val="20"/>
                <w:szCs w:val="20"/>
                <w:lang w:val="en-US"/>
              </w:rPr>
            </w:pPr>
            <w:proofErr w:type="gramStart"/>
            <w:r>
              <w:rPr>
                <w:rFonts w:ascii="Times New Roman" w:hAnsi="Times New Roman" w:cs="Times New Roman"/>
                <w:sz w:val="20"/>
                <w:szCs w:val="20"/>
                <w:lang w:val="en-US"/>
              </w:rPr>
              <w:t>J.Sivačova</w:t>
            </w:r>
            <w:proofErr w:type="gramEnd"/>
            <w:r w:rsidR="0031283E" w:rsidRPr="008D7648">
              <w:rPr>
                <w:rFonts w:ascii="Times New Roman" w:hAnsi="Times New Roman" w:cs="Times New Roman"/>
                <w:sz w:val="20"/>
                <w:szCs w:val="20"/>
                <w:lang w:val="en-US"/>
              </w:rPr>
              <w:t>,</w:t>
            </w:r>
          </w:p>
          <w:p w:rsidR="0031283E" w:rsidRPr="008D7648" w:rsidRDefault="00411F5A"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Pirmsskolas skolotāja  O.Masāne</w:t>
            </w:r>
          </w:p>
        </w:tc>
        <w:tc>
          <w:tcPr>
            <w:tcW w:w="3220" w:type="dxa"/>
            <w:vMerge/>
          </w:tcPr>
          <w:p w:rsidR="0031283E" w:rsidRPr="008D7648"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-Pedagogu digitālo prasmju pilnveidošanas kursi</w:t>
            </w:r>
            <w:r w:rsidR="00411F5A">
              <w:rPr>
                <w:rFonts w:ascii="Times New Roman" w:hAnsi="Times New Roman" w:cs="Times New Roman"/>
                <w:sz w:val="20"/>
                <w:szCs w:val="20"/>
                <w:lang w:val="en-US"/>
              </w:rPr>
              <w:t>. Platformas skolo.lv izmantošana mācību procesā.</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Pedagogi</w:t>
            </w:r>
          </w:p>
        </w:tc>
        <w:tc>
          <w:tcPr>
            <w:tcW w:w="1183" w:type="dxa"/>
          </w:tcPr>
          <w:p w:rsidR="0031283E" w:rsidRPr="008D7648" w:rsidRDefault="00411F5A"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Oktobris-augusts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Pedagogi</w:t>
            </w:r>
          </w:p>
        </w:tc>
        <w:tc>
          <w:tcPr>
            <w:tcW w:w="3220" w:type="dxa"/>
            <w:vMerge/>
          </w:tcPr>
          <w:p w:rsidR="0031283E" w:rsidRPr="008D7648"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2.</w:t>
            </w:r>
          </w:p>
        </w:tc>
        <w:tc>
          <w:tcPr>
            <w:tcW w:w="5561"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Pedadgogu savstarpēja pieredzes apmaiņa, labas prakses piemēri:</w:t>
            </w:r>
          </w:p>
        </w:tc>
        <w:tc>
          <w:tcPr>
            <w:tcW w:w="2340" w:type="dxa"/>
          </w:tcPr>
          <w:p w:rsidR="0031283E" w:rsidRPr="008D7648" w:rsidRDefault="0031283E" w:rsidP="0031283E">
            <w:pPr>
              <w:jc w:val="center"/>
              <w:rPr>
                <w:rFonts w:ascii="Times New Roman" w:hAnsi="Times New Roman" w:cs="Times New Roman"/>
                <w:b/>
                <w:sz w:val="20"/>
                <w:szCs w:val="20"/>
                <w:lang w:val="en-US"/>
              </w:rPr>
            </w:pPr>
          </w:p>
        </w:tc>
        <w:tc>
          <w:tcPr>
            <w:tcW w:w="1183" w:type="dxa"/>
          </w:tcPr>
          <w:p w:rsidR="0031283E" w:rsidRPr="008D7648" w:rsidRDefault="0031283E" w:rsidP="0031283E">
            <w:pPr>
              <w:jc w:val="center"/>
              <w:rPr>
                <w:rFonts w:ascii="Times New Roman" w:hAnsi="Times New Roman" w:cs="Times New Roman"/>
                <w:sz w:val="20"/>
                <w:szCs w:val="20"/>
                <w:lang w:val="en-US"/>
              </w:rPr>
            </w:pPr>
          </w:p>
        </w:tc>
        <w:tc>
          <w:tcPr>
            <w:tcW w:w="1633" w:type="dxa"/>
          </w:tcPr>
          <w:p w:rsidR="0031283E" w:rsidRPr="008D7648" w:rsidRDefault="0031283E" w:rsidP="0031283E">
            <w:pPr>
              <w:jc w:val="center"/>
              <w:rPr>
                <w:rFonts w:ascii="Times New Roman" w:hAnsi="Times New Roman" w:cs="Times New Roman"/>
                <w:sz w:val="20"/>
                <w:szCs w:val="20"/>
                <w:lang w:val="en-US"/>
              </w:rPr>
            </w:pPr>
          </w:p>
        </w:tc>
        <w:tc>
          <w:tcPr>
            <w:tcW w:w="3220" w:type="dxa"/>
          </w:tcPr>
          <w:p w:rsidR="0031283E" w:rsidRPr="008D7648" w:rsidRDefault="0031283E" w:rsidP="0031283E">
            <w:pPr>
              <w:tabs>
                <w:tab w:val="left" w:pos="910"/>
              </w:tabs>
              <w:rPr>
                <w:rFonts w:ascii="Times New Roman" w:hAnsi="Times New Roman" w:cs="Times New Roman"/>
                <w:b/>
                <w:sz w:val="20"/>
                <w:szCs w:val="20"/>
                <w:lang w:val="en-US"/>
              </w:rPr>
            </w:pPr>
            <w:r w:rsidRPr="008D7648">
              <w:rPr>
                <w:rFonts w:ascii="Times New Roman" w:hAnsi="Times New Roman" w:cs="Times New Roman"/>
                <w:b/>
                <w:sz w:val="20"/>
                <w:szCs w:val="20"/>
                <w:lang w:val="en-US"/>
              </w:rPr>
              <w:tab/>
            </w:r>
          </w:p>
        </w:tc>
      </w:tr>
      <w:tr w:rsidR="0031283E" w:rsidTr="00D67635">
        <w:tc>
          <w:tcPr>
            <w:tcW w:w="638" w:type="dxa"/>
          </w:tcPr>
          <w:p w:rsidR="0031283E" w:rsidRDefault="0031283E" w:rsidP="0031283E">
            <w:pPr>
              <w:rPr>
                <w:rFonts w:ascii="Times New Roman" w:hAnsi="Times New Roman" w:cs="Times New Roman"/>
                <w:b/>
                <w:sz w:val="20"/>
                <w:szCs w:val="20"/>
                <w:lang w:val="en-US"/>
              </w:rPr>
            </w:pPr>
          </w:p>
        </w:tc>
        <w:tc>
          <w:tcPr>
            <w:tcW w:w="5561" w:type="dxa"/>
          </w:tcPr>
          <w:p w:rsidR="0031283E" w:rsidRDefault="0031283E" w:rsidP="00411F5A">
            <w:pPr>
              <w:rPr>
                <w:rFonts w:ascii="Times New Roman" w:hAnsi="Times New Roman" w:cs="Times New Roman"/>
                <w:sz w:val="20"/>
                <w:szCs w:val="20"/>
                <w:lang w:val="en-US"/>
              </w:rPr>
            </w:pPr>
            <w:r w:rsidRPr="00AA44C1">
              <w:rPr>
                <w:rFonts w:ascii="Times New Roman" w:hAnsi="Times New Roman" w:cs="Times New Roman"/>
                <w:sz w:val="20"/>
                <w:szCs w:val="20"/>
                <w:lang w:val="en-US"/>
              </w:rPr>
              <w:t>-Aktivitāte</w:t>
            </w:r>
            <w:r>
              <w:rPr>
                <w:rFonts w:ascii="Times New Roman" w:hAnsi="Times New Roman" w:cs="Times New Roman"/>
                <w:sz w:val="20"/>
                <w:szCs w:val="20"/>
                <w:lang w:val="en-US"/>
              </w:rPr>
              <w:t>s</w:t>
            </w:r>
            <w:r w:rsidR="00411F5A">
              <w:rPr>
                <w:rFonts w:ascii="Times New Roman" w:hAnsi="Times New Roman" w:cs="Times New Roman"/>
                <w:sz w:val="20"/>
                <w:szCs w:val="20"/>
                <w:lang w:val="en-US"/>
              </w:rPr>
              <w:t xml:space="preserve"> brīvdabā. </w:t>
            </w:r>
          </w:p>
          <w:p w:rsidR="00411F5A" w:rsidRDefault="00411F5A" w:rsidP="00411F5A">
            <w:pPr>
              <w:rPr>
                <w:rFonts w:ascii="Times New Roman" w:hAnsi="Times New Roman" w:cs="Times New Roman"/>
                <w:sz w:val="20"/>
                <w:szCs w:val="20"/>
                <w:lang w:val="en-US"/>
              </w:rPr>
            </w:pPr>
            <w:r>
              <w:rPr>
                <w:rFonts w:ascii="Times New Roman" w:hAnsi="Times New Roman" w:cs="Times New Roman"/>
                <w:sz w:val="20"/>
                <w:szCs w:val="20"/>
                <w:lang w:val="en-US"/>
              </w:rPr>
              <w:t>-STEAM pieeja visos vecumposmos.</w:t>
            </w:r>
          </w:p>
          <w:p w:rsidR="00411F5A" w:rsidRDefault="00411F5A" w:rsidP="00411F5A">
            <w:pPr>
              <w:rPr>
                <w:rFonts w:ascii="Times New Roman" w:hAnsi="Times New Roman" w:cs="Times New Roman"/>
                <w:sz w:val="20"/>
                <w:szCs w:val="20"/>
                <w:lang w:val="en-US"/>
              </w:rPr>
            </w:pPr>
            <w:r>
              <w:rPr>
                <w:rFonts w:ascii="Times New Roman" w:hAnsi="Times New Roman" w:cs="Times New Roman"/>
                <w:sz w:val="20"/>
                <w:szCs w:val="20"/>
                <w:lang w:val="en-US"/>
              </w:rPr>
              <w:t>-Diģitālo tehnoloģiju izmantošana</w:t>
            </w:r>
            <w:r>
              <w:t xml:space="preserve"> </w:t>
            </w:r>
            <w:r w:rsidRPr="00411F5A">
              <w:rPr>
                <w:rFonts w:ascii="Times New Roman" w:hAnsi="Times New Roman" w:cs="Times New Roman"/>
                <w:sz w:val="20"/>
                <w:szCs w:val="20"/>
                <w:lang w:val="en-US"/>
              </w:rPr>
              <w:t>mācību procesā</w:t>
            </w:r>
            <w:r>
              <w:rPr>
                <w:rFonts w:ascii="Times New Roman" w:hAnsi="Times New Roman" w:cs="Times New Roman"/>
                <w:sz w:val="20"/>
                <w:szCs w:val="20"/>
                <w:lang w:val="en-US"/>
              </w:rPr>
              <w:t>.</w:t>
            </w:r>
          </w:p>
          <w:p w:rsidR="00411F5A" w:rsidRDefault="00411F5A" w:rsidP="00411F5A">
            <w:pPr>
              <w:rPr>
                <w:rFonts w:ascii="Times New Roman" w:hAnsi="Times New Roman" w:cs="Times New Roman"/>
                <w:sz w:val="20"/>
                <w:szCs w:val="20"/>
                <w:lang w:val="en-US"/>
              </w:rPr>
            </w:pPr>
            <w:r>
              <w:rPr>
                <w:rFonts w:ascii="Times New Roman" w:hAnsi="Times New Roman" w:cs="Times New Roman"/>
                <w:sz w:val="20"/>
                <w:szCs w:val="20"/>
                <w:lang w:val="en-US"/>
              </w:rPr>
              <w:t>-</w:t>
            </w:r>
            <w:r w:rsidR="006513BC">
              <w:t xml:space="preserve"> </w:t>
            </w:r>
            <w:r w:rsidR="006513BC">
              <w:rPr>
                <w:rFonts w:ascii="Times New Roman" w:hAnsi="Times New Roman" w:cs="Times New Roman"/>
                <w:sz w:val="20"/>
                <w:szCs w:val="20"/>
              </w:rPr>
              <w:t>L</w:t>
            </w:r>
            <w:r w:rsidR="006513BC">
              <w:rPr>
                <w:rFonts w:ascii="Times New Roman" w:hAnsi="Times New Roman" w:cs="Times New Roman"/>
                <w:sz w:val="20"/>
                <w:szCs w:val="20"/>
                <w:lang w:val="en-US"/>
              </w:rPr>
              <w:t>atviešu valodas mācīšana</w:t>
            </w:r>
            <w:r w:rsidR="006513BC" w:rsidRPr="006513BC">
              <w:rPr>
                <w:rFonts w:ascii="Times New Roman" w:hAnsi="Times New Roman" w:cs="Times New Roman"/>
                <w:sz w:val="20"/>
                <w:szCs w:val="20"/>
                <w:lang w:val="en-US"/>
              </w:rPr>
              <w:t>, īstenojot kompetenču pieeju mācību procesā</w:t>
            </w:r>
          </w:p>
          <w:p w:rsidR="00411F5A" w:rsidRPr="00AA44C1" w:rsidRDefault="00411F5A" w:rsidP="00411F5A">
            <w:pPr>
              <w:rPr>
                <w:rFonts w:ascii="Times New Roman" w:hAnsi="Times New Roman" w:cs="Times New Roman"/>
                <w:sz w:val="20"/>
                <w:szCs w:val="20"/>
                <w:lang w:val="en-US"/>
              </w:rPr>
            </w:pPr>
          </w:p>
        </w:tc>
        <w:tc>
          <w:tcPr>
            <w:tcW w:w="2340"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p w:rsidR="0031283E" w:rsidRPr="00AA44C1"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Septembris-Augusts</w:t>
            </w:r>
          </w:p>
        </w:tc>
        <w:tc>
          <w:tcPr>
            <w:tcW w:w="1633" w:type="dxa"/>
          </w:tcPr>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Default="0031283E" w:rsidP="0031283E">
            <w:pPr>
              <w:tabs>
                <w:tab w:val="left" w:pos="910"/>
              </w:tabs>
              <w:rPr>
                <w:rFonts w:ascii="Times New Roman" w:hAnsi="Times New Roman" w:cs="Times New Roman"/>
                <w:sz w:val="20"/>
                <w:szCs w:val="20"/>
                <w:lang w:val="en-US"/>
              </w:rPr>
            </w:pPr>
            <w:r w:rsidRPr="004E27BB">
              <w:rPr>
                <w:rFonts w:ascii="Times New Roman" w:hAnsi="Times New Roman" w:cs="Times New Roman"/>
                <w:sz w:val="20"/>
                <w:szCs w:val="20"/>
                <w:lang w:val="en-US"/>
              </w:rPr>
              <w:t>Veicināta apmācība brīvdabā</w:t>
            </w:r>
            <w:r w:rsidR="00411F5A">
              <w:rPr>
                <w:rFonts w:ascii="Times New Roman" w:hAnsi="Times New Roman" w:cs="Times New Roman"/>
                <w:sz w:val="20"/>
                <w:szCs w:val="20"/>
                <w:lang w:val="en-US"/>
              </w:rPr>
              <w:t>.</w:t>
            </w:r>
          </w:p>
          <w:p w:rsidR="00411F5A" w:rsidRDefault="00411F5A" w:rsidP="0031283E">
            <w:pPr>
              <w:tabs>
                <w:tab w:val="left" w:pos="910"/>
              </w:tabs>
              <w:rPr>
                <w:rFonts w:ascii="Times New Roman" w:hAnsi="Times New Roman" w:cs="Times New Roman"/>
                <w:sz w:val="20"/>
                <w:szCs w:val="20"/>
                <w:lang w:val="en-US"/>
              </w:rPr>
            </w:pPr>
            <w:r>
              <w:rPr>
                <w:rFonts w:ascii="Times New Roman" w:hAnsi="Times New Roman" w:cs="Times New Roman"/>
                <w:sz w:val="20"/>
                <w:szCs w:val="20"/>
                <w:lang w:val="en-US"/>
              </w:rPr>
              <w:t>Nodrošināta STEAM pieeja.</w:t>
            </w:r>
          </w:p>
          <w:p w:rsidR="00411F5A" w:rsidRDefault="00411F5A" w:rsidP="0031283E">
            <w:pPr>
              <w:tabs>
                <w:tab w:val="left" w:pos="910"/>
              </w:tabs>
              <w:rPr>
                <w:rFonts w:ascii="Times New Roman" w:hAnsi="Times New Roman" w:cs="Times New Roman"/>
                <w:sz w:val="20"/>
                <w:szCs w:val="20"/>
                <w:lang w:val="en-US"/>
              </w:rPr>
            </w:pPr>
            <w:r>
              <w:rPr>
                <w:rFonts w:ascii="Times New Roman" w:hAnsi="Times New Roman" w:cs="Times New Roman"/>
                <w:sz w:val="20"/>
                <w:szCs w:val="20"/>
                <w:lang w:val="en-US"/>
              </w:rPr>
              <w:t>Pedagogiem ir skaidra diģitālo tehnoloģiju lietošanas nozīme pirmsskolas mācīšanās procesā.</w:t>
            </w:r>
          </w:p>
          <w:p w:rsidR="006513BC" w:rsidRPr="004E27BB" w:rsidRDefault="006513BC" w:rsidP="0031283E">
            <w:pPr>
              <w:tabs>
                <w:tab w:val="left" w:pos="910"/>
              </w:tabs>
              <w:rPr>
                <w:rFonts w:ascii="Times New Roman" w:hAnsi="Times New Roman" w:cs="Times New Roman"/>
                <w:sz w:val="20"/>
                <w:szCs w:val="20"/>
                <w:lang w:val="en-US"/>
              </w:rPr>
            </w:pPr>
            <w:r>
              <w:rPr>
                <w:rFonts w:ascii="Times New Roman" w:hAnsi="Times New Roman" w:cs="Times New Roman"/>
                <w:sz w:val="20"/>
                <w:szCs w:val="20"/>
                <w:lang w:val="en-US"/>
              </w:rPr>
              <w:t>Uzlabotas pedagogu kompetences latviesu valodas mācīšanā</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rPr>
                <w:rFonts w:ascii="Times New Roman" w:hAnsi="Times New Roman" w:cs="Times New Roman"/>
                <w:b/>
                <w:sz w:val="20"/>
                <w:szCs w:val="20"/>
                <w:lang w:val="en-US"/>
              </w:rPr>
            </w:pPr>
          </w:p>
        </w:tc>
        <w:tc>
          <w:tcPr>
            <w:tcW w:w="5561" w:type="dxa"/>
          </w:tcPr>
          <w:p w:rsidR="0031283E" w:rsidRPr="00AA44C1"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-Kompetenču piee</w:t>
            </w:r>
            <w:r w:rsidR="007325C9">
              <w:rPr>
                <w:rFonts w:ascii="Times New Roman" w:hAnsi="Times New Roman" w:cs="Times New Roman"/>
                <w:sz w:val="20"/>
                <w:szCs w:val="20"/>
                <w:lang w:val="en-US"/>
              </w:rPr>
              <w:t>ja mācību saturā (rotaļnodarbībās, mācību vidē</w:t>
            </w:r>
            <w:r>
              <w:rPr>
                <w:rFonts w:ascii="Times New Roman" w:hAnsi="Times New Roman" w:cs="Times New Roman"/>
                <w:sz w:val="20"/>
                <w:szCs w:val="20"/>
                <w:lang w:val="en-US"/>
              </w:rPr>
              <w:t>, mācību procesa vērošana, sasniegumu vērtēšana)</w:t>
            </w:r>
          </w:p>
        </w:tc>
        <w:tc>
          <w:tcPr>
            <w:tcW w:w="2340" w:type="dxa"/>
          </w:tcPr>
          <w:p w:rsidR="0031283E" w:rsidRPr="005A59EE" w:rsidRDefault="0031283E" w:rsidP="0031283E">
            <w:pPr>
              <w:jc w:val="center"/>
              <w:rPr>
                <w:rFonts w:ascii="Times New Roman" w:hAnsi="Times New Roman" w:cs="Times New Roman"/>
                <w:sz w:val="20"/>
                <w:szCs w:val="20"/>
                <w:lang w:val="en-US"/>
              </w:rPr>
            </w:pPr>
            <w:r w:rsidRPr="005A59EE">
              <w:rPr>
                <w:rFonts w:ascii="Times New Roman" w:hAnsi="Times New Roman" w:cs="Times New Roman"/>
                <w:sz w:val="20"/>
                <w:szCs w:val="20"/>
                <w:lang w:val="en-US"/>
              </w:rPr>
              <w:t>Pedagogi,</w:t>
            </w:r>
          </w:p>
          <w:p w:rsidR="0031283E" w:rsidRDefault="0031283E" w:rsidP="0031283E">
            <w:pPr>
              <w:jc w:val="center"/>
              <w:rPr>
                <w:rFonts w:ascii="Times New Roman" w:hAnsi="Times New Roman" w:cs="Times New Roman"/>
                <w:sz w:val="20"/>
                <w:szCs w:val="20"/>
                <w:lang w:val="en-US"/>
              </w:rPr>
            </w:pPr>
            <w:r w:rsidRPr="005A59EE">
              <w:rPr>
                <w:rFonts w:ascii="Times New Roman" w:hAnsi="Times New Roman" w:cs="Times New Roman"/>
                <w:sz w:val="20"/>
                <w:szCs w:val="20"/>
                <w:lang w:val="en-US"/>
              </w:rPr>
              <w:t>izglītojamie</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Novembris-maijs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Default="0031283E" w:rsidP="0031283E">
            <w:pPr>
              <w:tabs>
                <w:tab w:val="left" w:pos="910"/>
              </w:tabs>
              <w:rPr>
                <w:rFonts w:ascii="Times New Roman" w:hAnsi="Times New Roman" w:cs="Times New Roman"/>
                <w:sz w:val="20"/>
                <w:szCs w:val="20"/>
                <w:lang w:val="en-US"/>
              </w:rPr>
            </w:pPr>
            <w:r w:rsidRPr="004E27BB">
              <w:rPr>
                <w:rFonts w:ascii="Times New Roman" w:hAnsi="Times New Roman" w:cs="Times New Roman"/>
                <w:sz w:val="20"/>
                <w:szCs w:val="20"/>
                <w:lang w:val="en-US"/>
              </w:rPr>
              <w:t>Pilveidotas profesionālās kompetences jauna mācību satura īstenošanā</w:t>
            </w:r>
            <w:r>
              <w:rPr>
                <w:rFonts w:ascii="Times New Roman" w:hAnsi="Times New Roman" w:cs="Times New Roman"/>
                <w:sz w:val="20"/>
                <w:szCs w:val="20"/>
                <w:lang w:val="en-US"/>
              </w:rPr>
              <w:t>.</w:t>
            </w:r>
          </w:p>
          <w:p w:rsidR="0031283E" w:rsidRPr="004E27BB" w:rsidRDefault="0031283E" w:rsidP="0031283E">
            <w:pPr>
              <w:tabs>
                <w:tab w:val="left" w:pos="910"/>
              </w:tabs>
              <w:rPr>
                <w:rFonts w:ascii="Times New Roman" w:hAnsi="Times New Roman" w:cs="Times New Roman"/>
                <w:sz w:val="20"/>
                <w:szCs w:val="20"/>
                <w:lang w:val="en-US"/>
              </w:rPr>
            </w:pPr>
            <w:r>
              <w:rPr>
                <w:rFonts w:ascii="Times New Roman" w:hAnsi="Times New Roman" w:cs="Times New Roman"/>
                <w:sz w:val="20"/>
                <w:szCs w:val="20"/>
                <w:lang w:val="en-US"/>
              </w:rPr>
              <w:t>Attīstītas pedagogu prasmes dalīties pieredzē</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5561" w:type="dxa"/>
          </w:tcPr>
          <w:p w:rsidR="0031283E" w:rsidRPr="00BE50A0" w:rsidRDefault="0031283E" w:rsidP="0031283E">
            <w:pPr>
              <w:rPr>
                <w:rFonts w:ascii="Times New Roman" w:hAnsi="Times New Roman" w:cs="Times New Roman"/>
                <w:b/>
                <w:sz w:val="20"/>
                <w:szCs w:val="20"/>
                <w:lang w:val="en-US"/>
              </w:rPr>
            </w:pPr>
            <w:r w:rsidRPr="00BE50A0">
              <w:rPr>
                <w:rFonts w:ascii="Times New Roman" w:hAnsi="Times New Roman" w:cs="Times New Roman"/>
                <w:b/>
                <w:sz w:val="20"/>
                <w:szCs w:val="20"/>
                <w:lang w:val="en-US"/>
              </w:rPr>
              <w:t>Pedagogu darba kvalitātes novērtēšana</w:t>
            </w:r>
          </w:p>
        </w:tc>
        <w:tc>
          <w:tcPr>
            <w:tcW w:w="2340" w:type="dxa"/>
          </w:tcPr>
          <w:p w:rsidR="0031283E" w:rsidRPr="005A59E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Janvāris-maijs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Vadītāja </w:t>
            </w:r>
          </w:p>
        </w:tc>
        <w:tc>
          <w:tcPr>
            <w:tcW w:w="3220" w:type="dxa"/>
          </w:tcPr>
          <w:p w:rsidR="0031283E" w:rsidRDefault="0031283E" w:rsidP="0031283E">
            <w:pPr>
              <w:tabs>
                <w:tab w:val="left" w:pos="910"/>
              </w:tabs>
              <w:rPr>
                <w:rFonts w:ascii="Times New Roman" w:hAnsi="Times New Roman" w:cs="Times New Roman"/>
                <w:sz w:val="20"/>
                <w:szCs w:val="20"/>
                <w:lang w:val="en-US"/>
              </w:rPr>
            </w:pPr>
            <w:r>
              <w:rPr>
                <w:rFonts w:ascii="Times New Roman" w:hAnsi="Times New Roman" w:cs="Times New Roman"/>
                <w:sz w:val="20"/>
                <w:szCs w:val="20"/>
                <w:lang w:val="en-US"/>
              </w:rPr>
              <w:t>Pedagogi motivēti apstiprināt savu darba kvalitāti, iegūstot darba kvalitātes pakāpes.</w:t>
            </w:r>
          </w:p>
          <w:p w:rsidR="0031283E" w:rsidRDefault="0031283E" w:rsidP="0031283E">
            <w:pPr>
              <w:tabs>
                <w:tab w:val="left" w:pos="910"/>
              </w:tabs>
              <w:rPr>
                <w:rFonts w:ascii="Times New Roman" w:hAnsi="Times New Roman" w:cs="Times New Roman"/>
                <w:sz w:val="20"/>
                <w:szCs w:val="20"/>
                <w:lang w:val="en-US"/>
              </w:rPr>
            </w:pPr>
            <w:r>
              <w:rPr>
                <w:rFonts w:ascii="Times New Roman" w:hAnsi="Times New Roman" w:cs="Times New Roman"/>
                <w:sz w:val="20"/>
                <w:szCs w:val="20"/>
                <w:lang w:val="en-US"/>
              </w:rPr>
              <w:t xml:space="preserve"> Paaugstināta pedagogu kvalifikācija.</w:t>
            </w:r>
          </w:p>
          <w:p w:rsidR="002C4CF7" w:rsidRDefault="002C4CF7"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2653C0" w:rsidRDefault="002653C0" w:rsidP="0031283E">
            <w:pPr>
              <w:tabs>
                <w:tab w:val="left" w:pos="910"/>
              </w:tabs>
              <w:rPr>
                <w:rFonts w:ascii="Times New Roman" w:hAnsi="Times New Roman" w:cs="Times New Roman"/>
                <w:sz w:val="20"/>
                <w:szCs w:val="20"/>
                <w:lang w:val="en-US"/>
              </w:rPr>
            </w:pPr>
          </w:p>
          <w:p w:rsidR="002C4CF7" w:rsidRDefault="002C4CF7" w:rsidP="0031283E">
            <w:pPr>
              <w:tabs>
                <w:tab w:val="left" w:pos="910"/>
              </w:tabs>
              <w:rPr>
                <w:rFonts w:ascii="Times New Roman" w:hAnsi="Times New Roman" w:cs="Times New Roman"/>
                <w:sz w:val="20"/>
                <w:szCs w:val="20"/>
                <w:lang w:val="en-US"/>
              </w:rPr>
            </w:pPr>
          </w:p>
          <w:p w:rsidR="0031283E" w:rsidRPr="004E27BB" w:rsidRDefault="0031283E" w:rsidP="0031283E">
            <w:pPr>
              <w:tabs>
                <w:tab w:val="left" w:pos="910"/>
              </w:tabs>
              <w:rPr>
                <w:rFonts w:ascii="Times New Roman" w:hAnsi="Times New Roman" w:cs="Times New Roman"/>
                <w:sz w:val="20"/>
                <w:szCs w:val="20"/>
                <w:lang w:val="en-US"/>
              </w:rPr>
            </w:pPr>
          </w:p>
        </w:tc>
      </w:tr>
      <w:tr w:rsidR="0031283E" w:rsidTr="00D67635">
        <w:tc>
          <w:tcPr>
            <w:tcW w:w="14575" w:type="dxa"/>
            <w:gridSpan w:val="6"/>
            <w:shd w:val="clear" w:color="auto" w:fill="E7E6E6" w:themeFill="background2"/>
          </w:tcPr>
          <w:p w:rsidR="0031283E" w:rsidRPr="0000124A" w:rsidRDefault="0031283E" w:rsidP="0031283E">
            <w:pPr>
              <w:jc w:val="center"/>
              <w:rPr>
                <w:rFonts w:ascii="Times New Roman" w:hAnsi="Times New Roman" w:cs="Times New Roman"/>
                <w:b/>
                <w:sz w:val="28"/>
                <w:szCs w:val="28"/>
              </w:rPr>
            </w:pPr>
            <w:r w:rsidRPr="00A310DC">
              <w:rPr>
                <w:rFonts w:ascii="Times New Roman" w:hAnsi="Times New Roman" w:cs="Times New Roman"/>
                <w:b/>
                <w:sz w:val="28"/>
                <w:szCs w:val="28"/>
              </w:rPr>
              <w:tab/>
              <w:t xml:space="preserve">Kompetences un sasniegumi </w:t>
            </w:r>
          </w:p>
        </w:tc>
      </w:tr>
      <w:tr w:rsidR="0031283E" w:rsidTr="00BE50A0">
        <w:tc>
          <w:tcPr>
            <w:tcW w:w="14575" w:type="dxa"/>
            <w:gridSpan w:val="6"/>
            <w:shd w:val="clear" w:color="auto" w:fill="FFFFFF" w:themeFill="background1"/>
          </w:tcPr>
          <w:p w:rsidR="0031283E" w:rsidRPr="008D7648" w:rsidRDefault="0031283E" w:rsidP="0031283E">
            <w:pPr>
              <w:rPr>
                <w:rFonts w:ascii="Times New Roman" w:hAnsi="Times New Roman" w:cs="Times New Roman"/>
                <w:sz w:val="20"/>
                <w:szCs w:val="20"/>
              </w:rPr>
            </w:pPr>
            <w:r w:rsidRPr="008D7648">
              <w:rPr>
                <w:rFonts w:ascii="Times New Roman" w:hAnsi="Times New Roman" w:cs="Times New Roman"/>
                <w:sz w:val="20"/>
                <w:szCs w:val="20"/>
              </w:rPr>
              <w:t xml:space="preserve">-Izvērtēt izglītojamo sasniegumu dinamiku </w:t>
            </w:r>
          </w:p>
          <w:p w:rsidR="0031283E" w:rsidRPr="008D7648" w:rsidRDefault="00115227" w:rsidP="0031283E">
            <w:pPr>
              <w:rPr>
                <w:rFonts w:ascii="Times New Roman" w:hAnsi="Times New Roman" w:cs="Times New Roman"/>
                <w:sz w:val="20"/>
                <w:szCs w:val="20"/>
              </w:rPr>
            </w:pPr>
            <w:r>
              <w:rPr>
                <w:rFonts w:ascii="Times New Roman" w:hAnsi="Times New Roman" w:cs="Times New Roman"/>
                <w:sz w:val="20"/>
                <w:szCs w:val="20"/>
              </w:rPr>
              <w:t xml:space="preserve">-Atbalstīt </w:t>
            </w:r>
            <w:r w:rsidR="0031283E" w:rsidRPr="008D7648">
              <w:rPr>
                <w:rFonts w:ascii="Times New Roman" w:hAnsi="Times New Roman" w:cs="Times New Roman"/>
                <w:sz w:val="20"/>
                <w:szCs w:val="20"/>
              </w:rPr>
              <w:t>izglītojamo dalību radošos konkursos</w:t>
            </w:r>
          </w:p>
          <w:p w:rsidR="0031283E" w:rsidRPr="008D7648" w:rsidRDefault="009D6894" w:rsidP="0031283E">
            <w:pPr>
              <w:rPr>
                <w:rFonts w:ascii="Times New Roman" w:hAnsi="Times New Roman" w:cs="Times New Roman"/>
                <w:sz w:val="20"/>
                <w:szCs w:val="20"/>
              </w:rPr>
            </w:pPr>
            <w:r>
              <w:rPr>
                <w:rFonts w:ascii="Times New Roman" w:hAnsi="Times New Roman" w:cs="Times New Roman"/>
                <w:sz w:val="20"/>
                <w:szCs w:val="20"/>
              </w:rPr>
              <w:t xml:space="preserve">-Pārraudzīt </w:t>
            </w:r>
            <w:r w:rsidR="0031283E" w:rsidRPr="008D7648">
              <w:rPr>
                <w:rFonts w:ascii="Times New Roman" w:hAnsi="Times New Roman" w:cs="Times New Roman"/>
                <w:sz w:val="20"/>
                <w:szCs w:val="20"/>
              </w:rPr>
              <w:t xml:space="preserve"> interešu izglītības</w:t>
            </w:r>
            <w:r>
              <w:rPr>
                <w:rFonts w:ascii="Times New Roman" w:hAnsi="Times New Roman" w:cs="Times New Roman"/>
                <w:sz w:val="20"/>
                <w:szCs w:val="20"/>
              </w:rPr>
              <w:t xml:space="preserve"> pedagogu darbu </w:t>
            </w:r>
          </w:p>
          <w:p w:rsidR="0031283E" w:rsidRPr="008D7648" w:rsidRDefault="0031283E" w:rsidP="0031283E">
            <w:pPr>
              <w:rPr>
                <w:rFonts w:ascii="Times New Roman" w:hAnsi="Times New Roman" w:cs="Times New Roman"/>
                <w:sz w:val="20"/>
                <w:szCs w:val="20"/>
              </w:rPr>
            </w:pPr>
          </w:p>
          <w:p w:rsidR="0031283E" w:rsidRPr="008D7648" w:rsidRDefault="0031283E" w:rsidP="0031283E">
            <w:pPr>
              <w:rPr>
                <w:rFonts w:ascii="Times New Roman" w:hAnsi="Times New Roman" w:cs="Times New Roman"/>
                <w:sz w:val="20"/>
                <w:szCs w:val="20"/>
              </w:rPr>
            </w:pPr>
          </w:p>
        </w:tc>
      </w:tr>
      <w:tr w:rsidR="0031283E" w:rsidRPr="00E27D95" w:rsidTr="00DD2384">
        <w:tc>
          <w:tcPr>
            <w:tcW w:w="638" w:type="dxa"/>
          </w:tcPr>
          <w:p w:rsidR="0031283E" w:rsidRPr="00E27D95" w:rsidRDefault="0031283E" w:rsidP="0031283E">
            <w:pPr>
              <w:rPr>
                <w:rFonts w:ascii="Times New Roman" w:hAnsi="Times New Roman" w:cs="Times New Roman"/>
                <w:b/>
                <w:sz w:val="24"/>
                <w:szCs w:val="24"/>
                <w:lang w:val="en-US"/>
              </w:rPr>
            </w:pPr>
            <w:r w:rsidRPr="00E27D95">
              <w:rPr>
                <w:rFonts w:ascii="Times New Roman" w:hAnsi="Times New Roman" w:cs="Times New Roman"/>
                <w:b/>
                <w:sz w:val="24"/>
                <w:szCs w:val="24"/>
                <w:lang w:val="en-US"/>
              </w:rPr>
              <w:t>Nr.</w:t>
            </w:r>
          </w:p>
          <w:p w:rsidR="0031283E" w:rsidRPr="00E27D95" w:rsidRDefault="0031283E" w:rsidP="0031283E">
            <w:pPr>
              <w:rPr>
                <w:rFonts w:ascii="Times New Roman" w:hAnsi="Times New Roman" w:cs="Times New Roman"/>
                <w:b/>
                <w:sz w:val="24"/>
                <w:szCs w:val="24"/>
                <w:lang w:val="en-US"/>
              </w:rPr>
            </w:pPr>
            <w:r w:rsidRPr="00E27D95">
              <w:rPr>
                <w:rFonts w:ascii="Times New Roman" w:hAnsi="Times New Roman" w:cs="Times New Roman"/>
                <w:b/>
                <w:sz w:val="24"/>
                <w:szCs w:val="24"/>
                <w:lang w:val="en-US"/>
              </w:rPr>
              <w:t>p.k.</w:t>
            </w:r>
          </w:p>
        </w:tc>
        <w:tc>
          <w:tcPr>
            <w:tcW w:w="5561"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31283E" w:rsidTr="00D67635">
        <w:tc>
          <w:tcPr>
            <w:tcW w:w="638" w:type="dxa"/>
          </w:tcPr>
          <w:p w:rsidR="0031283E" w:rsidRPr="00331AAE" w:rsidRDefault="0031283E" w:rsidP="0031283E">
            <w:pP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5561" w:type="dxa"/>
          </w:tcPr>
          <w:p w:rsidR="0031283E" w:rsidRPr="00F43754" w:rsidRDefault="0031283E" w:rsidP="0031283E">
            <w:pPr>
              <w:rPr>
                <w:rFonts w:ascii="Times New Roman" w:hAnsi="Times New Roman" w:cs="Times New Roman"/>
                <w:sz w:val="20"/>
                <w:szCs w:val="20"/>
                <w:lang w:val="en-US"/>
              </w:rPr>
            </w:pPr>
            <w:r w:rsidRPr="00F43754">
              <w:rPr>
                <w:rFonts w:ascii="Times New Roman" w:hAnsi="Times New Roman" w:cs="Times New Roman"/>
                <w:sz w:val="20"/>
                <w:szCs w:val="20"/>
                <w:lang w:val="en-US"/>
              </w:rPr>
              <w:t>Sistemātiska izglīto</w:t>
            </w:r>
            <w:r>
              <w:rPr>
                <w:rFonts w:ascii="Times New Roman" w:hAnsi="Times New Roman" w:cs="Times New Roman"/>
                <w:sz w:val="20"/>
                <w:szCs w:val="20"/>
                <w:lang w:val="en-US"/>
              </w:rPr>
              <w:t>jamo sasniegumu vērtēšana (formatīvā, summa</w:t>
            </w:r>
            <w:r w:rsidRPr="00F43754">
              <w:rPr>
                <w:rFonts w:ascii="Times New Roman" w:hAnsi="Times New Roman" w:cs="Times New Roman"/>
                <w:sz w:val="20"/>
                <w:szCs w:val="20"/>
                <w:lang w:val="en-US"/>
              </w:rPr>
              <w:t>tīvā, diagnosticējošā)</w:t>
            </w:r>
          </w:p>
        </w:tc>
        <w:tc>
          <w:tcPr>
            <w:tcW w:w="2340" w:type="dxa"/>
          </w:tcPr>
          <w:p w:rsidR="0031283E" w:rsidRPr="00F43754" w:rsidRDefault="0031283E" w:rsidP="0031283E">
            <w:pPr>
              <w:jc w:val="center"/>
              <w:rPr>
                <w:rFonts w:ascii="Times New Roman" w:hAnsi="Times New Roman" w:cs="Times New Roman"/>
                <w:sz w:val="20"/>
                <w:szCs w:val="20"/>
                <w:lang w:val="en-US"/>
              </w:rPr>
            </w:pPr>
            <w:r w:rsidRPr="00F43754">
              <w:rPr>
                <w:rFonts w:ascii="Times New Roman" w:hAnsi="Times New Roman" w:cs="Times New Roman"/>
                <w:sz w:val="20"/>
                <w:szCs w:val="20"/>
                <w:lang w:val="en-US"/>
              </w:rPr>
              <w:t>Pedagogi,</w:t>
            </w:r>
          </w:p>
          <w:p w:rsidR="0031283E" w:rsidRPr="00F43754" w:rsidRDefault="0031283E" w:rsidP="0031283E">
            <w:pPr>
              <w:jc w:val="center"/>
              <w:rPr>
                <w:rFonts w:ascii="Times New Roman" w:hAnsi="Times New Roman" w:cs="Times New Roman"/>
                <w:sz w:val="20"/>
                <w:szCs w:val="20"/>
                <w:lang w:val="en-US"/>
              </w:rPr>
            </w:pPr>
            <w:r w:rsidRPr="00F43754">
              <w:rPr>
                <w:rFonts w:ascii="Times New Roman" w:hAnsi="Times New Roman" w:cs="Times New Roman"/>
                <w:sz w:val="20"/>
                <w:szCs w:val="20"/>
                <w:lang w:val="en-US"/>
              </w:rPr>
              <w:t>Izglītojamie,</w:t>
            </w:r>
          </w:p>
          <w:p w:rsidR="0031283E" w:rsidRDefault="0031283E" w:rsidP="0031283E">
            <w:pPr>
              <w:jc w:val="center"/>
              <w:rPr>
                <w:rFonts w:ascii="Times New Roman" w:hAnsi="Times New Roman" w:cs="Times New Roman"/>
                <w:b/>
                <w:sz w:val="28"/>
                <w:szCs w:val="28"/>
                <w:lang w:val="en-US"/>
              </w:rPr>
            </w:pPr>
            <w:r w:rsidRPr="00F43754">
              <w:rPr>
                <w:rFonts w:ascii="Times New Roman" w:hAnsi="Times New Roman" w:cs="Times New Roman"/>
                <w:sz w:val="20"/>
                <w:szCs w:val="20"/>
                <w:lang w:val="en-US"/>
              </w:rPr>
              <w:t>Izglītojamo likumiskie pārstāvji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Septembris-maijs</w:t>
            </w:r>
          </w:p>
        </w:tc>
        <w:tc>
          <w:tcPr>
            <w:tcW w:w="1633" w:type="dxa"/>
          </w:tcPr>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F43754" w:rsidRDefault="007325C9" w:rsidP="0031283E">
            <w:pPr>
              <w:rPr>
                <w:rFonts w:ascii="Times New Roman" w:hAnsi="Times New Roman" w:cs="Times New Roman"/>
                <w:sz w:val="20"/>
                <w:szCs w:val="20"/>
                <w:lang w:val="en-US"/>
              </w:rPr>
            </w:pPr>
            <w:r>
              <w:rPr>
                <w:rFonts w:ascii="Times New Roman" w:hAnsi="Times New Roman" w:cs="Times New Roman"/>
                <w:sz w:val="20"/>
                <w:szCs w:val="20"/>
                <w:lang w:val="en-US"/>
              </w:rPr>
              <w:t>Iestāde analīzē izglītojamo sasniegumu</w:t>
            </w:r>
            <w:r w:rsidR="0031283E">
              <w:rPr>
                <w:rFonts w:ascii="Times New Roman" w:hAnsi="Times New Roman" w:cs="Times New Roman"/>
                <w:sz w:val="20"/>
                <w:szCs w:val="20"/>
                <w:lang w:val="en-US"/>
              </w:rPr>
              <w:t>s atbilstoši pirmsskolas izglītības programmai</w:t>
            </w:r>
            <w:r w:rsidR="002653C0">
              <w:rPr>
                <w:rFonts w:ascii="Times New Roman" w:hAnsi="Times New Roman" w:cs="Times New Roman"/>
                <w:sz w:val="20"/>
                <w:szCs w:val="20"/>
                <w:lang w:val="en-US"/>
              </w:rPr>
              <w:t>.</w:t>
            </w:r>
          </w:p>
        </w:tc>
      </w:tr>
      <w:tr w:rsidR="0031283E" w:rsidTr="00D67635">
        <w:tc>
          <w:tcPr>
            <w:tcW w:w="638" w:type="dxa"/>
          </w:tcPr>
          <w:p w:rsidR="0031283E" w:rsidRPr="00F43754" w:rsidRDefault="0031283E" w:rsidP="0031283E">
            <w:pP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5561" w:type="dxa"/>
          </w:tcPr>
          <w:p w:rsidR="0031283E" w:rsidRPr="00F43754" w:rsidRDefault="0031283E" w:rsidP="0031283E">
            <w:pPr>
              <w:rPr>
                <w:rFonts w:ascii="Times New Roman" w:hAnsi="Times New Roman" w:cs="Times New Roman"/>
                <w:sz w:val="20"/>
                <w:szCs w:val="20"/>
                <w:lang w:val="en-US"/>
              </w:rPr>
            </w:pPr>
            <w:r w:rsidRPr="00F43754">
              <w:rPr>
                <w:rFonts w:ascii="Times New Roman" w:hAnsi="Times New Roman" w:cs="Times New Roman"/>
                <w:sz w:val="20"/>
                <w:szCs w:val="20"/>
                <w:lang w:val="en-US"/>
              </w:rPr>
              <w:t>Izglītojamo dalība radošos konkursos (zīmējumu, radošo darbu, lasītāju, dziedātāju konkursi )</w:t>
            </w:r>
          </w:p>
        </w:tc>
        <w:tc>
          <w:tcPr>
            <w:tcW w:w="2340" w:type="dxa"/>
          </w:tcPr>
          <w:p w:rsidR="0031283E" w:rsidRPr="00F43754" w:rsidRDefault="0031283E" w:rsidP="0031283E">
            <w:pPr>
              <w:jc w:val="center"/>
              <w:rPr>
                <w:rFonts w:ascii="Times New Roman" w:hAnsi="Times New Roman" w:cs="Times New Roman"/>
                <w:sz w:val="20"/>
                <w:szCs w:val="20"/>
                <w:lang w:val="en-US"/>
              </w:rPr>
            </w:pPr>
            <w:r w:rsidRPr="00F43754">
              <w:rPr>
                <w:rFonts w:ascii="Times New Roman" w:hAnsi="Times New Roman" w:cs="Times New Roman"/>
                <w:sz w:val="20"/>
                <w:szCs w:val="20"/>
                <w:lang w:val="en-US"/>
              </w:rPr>
              <w:t>Pedagogi,</w:t>
            </w:r>
          </w:p>
          <w:p w:rsidR="0031283E" w:rsidRPr="00F43754" w:rsidRDefault="0031283E" w:rsidP="0031283E">
            <w:pPr>
              <w:jc w:val="center"/>
              <w:rPr>
                <w:rFonts w:ascii="Times New Roman" w:hAnsi="Times New Roman" w:cs="Times New Roman"/>
                <w:sz w:val="20"/>
                <w:szCs w:val="20"/>
                <w:lang w:val="en-US"/>
              </w:rPr>
            </w:pPr>
            <w:r w:rsidRPr="00F43754">
              <w:rPr>
                <w:rFonts w:ascii="Times New Roman" w:hAnsi="Times New Roman" w:cs="Times New Roman"/>
                <w:sz w:val="20"/>
                <w:szCs w:val="20"/>
                <w:lang w:val="en-US"/>
              </w:rPr>
              <w:t>Izglītojamie,</w:t>
            </w:r>
          </w:p>
          <w:p w:rsidR="0031283E" w:rsidRPr="00F43754" w:rsidRDefault="0031283E" w:rsidP="0031283E">
            <w:pPr>
              <w:jc w:val="center"/>
              <w:rPr>
                <w:rFonts w:ascii="Times New Roman" w:hAnsi="Times New Roman" w:cs="Times New Roman"/>
                <w:sz w:val="20"/>
                <w:szCs w:val="20"/>
                <w:lang w:val="en-US"/>
              </w:rPr>
            </w:pPr>
            <w:r w:rsidRPr="00F43754">
              <w:rPr>
                <w:rFonts w:ascii="Times New Roman" w:hAnsi="Times New Roman" w:cs="Times New Roman"/>
                <w:sz w:val="20"/>
                <w:szCs w:val="20"/>
                <w:lang w:val="en-US"/>
              </w:rPr>
              <w:t>Izglītojamo likumiskie pārstāvji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Septembris-maijs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mūzikas skolotāji</w:t>
            </w:r>
          </w:p>
        </w:tc>
        <w:tc>
          <w:tcPr>
            <w:tcW w:w="3220" w:type="dxa"/>
          </w:tcPr>
          <w:p w:rsidR="0031283E" w:rsidRPr="00F43754" w:rsidRDefault="0031283E" w:rsidP="0031283E">
            <w:pPr>
              <w:rPr>
                <w:rFonts w:ascii="Times New Roman" w:hAnsi="Times New Roman" w:cs="Times New Roman"/>
                <w:sz w:val="20"/>
                <w:szCs w:val="20"/>
                <w:lang w:val="en-US"/>
              </w:rPr>
            </w:pPr>
            <w:r w:rsidRPr="00F43754">
              <w:rPr>
                <w:rFonts w:ascii="Times New Roman" w:hAnsi="Times New Roman" w:cs="Times New Roman"/>
                <w:sz w:val="20"/>
                <w:szCs w:val="20"/>
                <w:lang w:val="en-US"/>
              </w:rPr>
              <w:t>Veicināti izglītojamo talanti un spējas</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5561" w:type="dxa"/>
          </w:tcPr>
          <w:p w:rsidR="0031283E" w:rsidRPr="00F43754"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Interešu izglītības monitorings</w:t>
            </w:r>
          </w:p>
        </w:tc>
        <w:tc>
          <w:tcPr>
            <w:tcW w:w="2340"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p w:rsidR="0031283E" w:rsidRPr="00F43754"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Interešu izglītības skolotāji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Septembris-maijs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Vadītāja,</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Vadītājas vietniece</w:t>
            </w:r>
          </w:p>
        </w:tc>
        <w:tc>
          <w:tcPr>
            <w:tcW w:w="3220" w:type="dxa"/>
          </w:tcPr>
          <w:p w:rsidR="0031283E" w:rsidRPr="00F43754"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Izvērtēta</w:t>
            </w:r>
            <w:r w:rsidRPr="00F43754">
              <w:rPr>
                <w:rFonts w:ascii="Times New Roman" w:hAnsi="Times New Roman" w:cs="Times New Roman"/>
                <w:sz w:val="20"/>
                <w:szCs w:val="20"/>
                <w:lang w:val="en-US"/>
              </w:rPr>
              <w:t xml:space="preserve"> interešu izglītības kvalitāte</w:t>
            </w:r>
            <w:r w:rsidR="002653C0">
              <w:rPr>
                <w:rFonts w:ascii="Times New Roman" w:hAnsi="Times New Roman" w:cs="Times New Roman"/>
                <w:sz w:val="20"/>
                <w:szCs w:val="20"/>
                <w:lang w:val="en-US"/>
              </w:rPr>
              <w:t>.</w:t>
            </w:r>
          </w:p>
        </w:tc>
      </w:tr>
      <w:tr w:rsidR="007C01B6" w:rsidRPr="00DD6F8E" w:rsidTr="007C01B6">
        <w:tc>
          <w:tcPr>
            <w:tcW w:w="14575" w:type="dxa"/>
            <w:gridSpan w:val="6"/>
            <w:shd w:val="clear" w:color="auto" w:fill="EDEDED" w:themeFill="accent3" w:themeFillTint="33"/>
          </w:tcPr>
          <w:p w:rsidR="007C01B6" w:rsidRPr="00DD6F8E" w:rsidRDefault="007C01B6" w:rsidP="007C01B6">
            <w:pPr>
              <w:jc w:val="center"/>
              <w:rPr>
                <w:rFonts w:ascii="Times New Roman" w:hAnsi="Times New Roman" w:cs="Times New Roman"/>
                <w:b/>
                <w:sz w:val="24"/>
                <w:szCs w:val="24"/>
                <w:lang w:val="en-US"/>
              </w:rPr>
            </w:pPr>
            <w:r>
              <w:rPr>
                <w:rFonts w:ascii="Times New Roman" w:hAnsi="Times New Roman" w:cs="Times New Roman"/>
                <w:b/>
                <w:sz w:val="24"/>
                <w:szCs w:val="24"/>
                <w:lang w:val="en-US"/>
              </w:rPr>
              <w:t>Mācīšana un mācīšanās</w:t>
            </w:r>
          </w:p>
        </w:tc>
      </w:tr>
      <w:tr w:rsidR="007C01B6" w:rsidRPr="00AC7028" w:rsidTr="007C01B6">
        <w:tc>
          <w:tcPr>
            <w:tcW w:w="14575" w:type="dxa"/>
            <w:gridSpan w:val="6"/>
            <w:shd w:val="clear" w:color="auto" w:fill="auto"/>
          </w:tcPr>
          <w:p w:rsidR="007C01B6" w:rsidRDefault="001E62E1" w:rsidP="007C01B6">
            <w:pPr>
              <w:pBdr>
                <w:top w:val="nil"/>
                <w:left w:val="nil"/>
                <w:bottom w:val="nil"/>
                <w:right w:val="nil"/>
                <w:between w:val="nil"/>
              </w:pBdr>
              <w:jc w:val="both"/>
              <w:rPr>
                <w:rFonts w:ascii="Times New Roman" w:eastAsia="Times New Roman" w:hAnsi="Times New Roman" w:cs="Times New Roman"/>
                <w:sz w:val="20"/>
                <w:szCs w:val="20"/>
                <w:lang w:val="lv" w:eastAsia="lv-LV"/>
              </w:rPr>
            </w:pPr>
            <w:r>
              <w:rPr>
                <w:rFonts w:ascii="Times New Roman" w:eastAsia="Times New Roman" w:hAnsi="Times New Roman" w:cs="Times New Roman"/>
                <w:sz w:val="20"/>
                <w:szCs w:val="20"/>
                <w:lang w:val="en-US" w:eastAsia="lv-LV"/>
              </w:rPr>
              <w:t>- M</w:t>
            </w:r>
            <w:r>
              <w:rPr>
                <w:rFonts w:ascii="Times New Roman" w:eastAsia="Times New Roman" w:hAnsi="Times New Roman" w:cs="Times New Roman"/>
                <w:sz w:val="20"/>
                <w:szCs w:val="20"/>
                <w:lang w:val="lv" w:eastAsia="lv-LV"/>
              </w:rPr>
              <w:t xml:space="preserve">ērķtiecīgi izmantot izveidotu </w:t>
            </w:r>
            <w:r w:rsidR="007C01B6">
              <w:rPr>
                <w:rFonts w:ascii="Times New Roman" w:eastAsia="Times New Roman" w:hAnsi="Times New Roman" w:cs="Times New Roman"/>
                <w:sz w:val="20"/>
                <w:szCs w:val="20"/>
                <w:lang w:val="lv" w:eastAsia="lv-LV"/>
              </w:rPr>
              <w:t>sistēmu</w:t>
            </w:r>
            <w:r w:rsidR="007C01B6" w:rsidRPr="007C01B6">
              <w:rPr>
                <w:rFonts w:ascii="Times New Roman" w:eastAsia="Times New Roman" w:hAnsi="Times New Roman" w:cs="Times New Roman"/>
                <w:sz w:val="20"/>
                <w:szCs w:val="20"/>
                <w:lang w:val="lv" w:eastAsia="lv-LV"/>
              </w:rPr>
              <w:t xml:space="preserve"> mācīšanas un mācīšanās procesa kvalitātes izvērtēšanai un pilnveidei visās īstenotajās izglītības programmās. </w:t>
            </w:r>
          </w:p>
          <w:p w:rsidR="00B6624D" w:rsidRPr="007C01B6" w:rsidRDefault="00B6624D" w:rsidP="007C01B6">
            <w:pPr>
              <w:pBdr>
                <w:top w:val="nil"/>
                <w:left w:val="nil"/>
                <w:bottom w:val="nil"/>
                <w:right w:val="nil"/>
                <w:between w:val="nil"/>
              </w:pBdr>
              <w:jc w:val="both"/>
              <w:rPr>
                <w:rFonts w:ascii="Times New Roman" w:eastAsia="Times New Roman" w:hAnsi="Times New Roman" w:cs="Times New Roman"/>
                <w:sz w:val="20"/>
                <w:szCs w:val="20"/>
                <w:lang w:val="lv" w:eastAsia="lv-LV"/>
              </w:rPr>
            </w:pPr>
            <w:r>
              <w:rPr>
                <w:rFonts w:ascii="Times New Roman" w:eastAsia="Times New Roman" w:hAnsi="Times New Roman" w:cs="Times New Roman"/>
                <w:sz w:val="20"/>
                <w:szCs w:val="20"/>
                <w:lang w:val="lv" w:eastAsia="lv-LV"/>
              </w:rPr>
              <w:t>-Nodrošināt pedagogu kompetenču pilnveidi un savstarpē</w:t>
            </w:r>
            <w:r w:rsidR="00097809">
              <w:rPr>
                <w:rFonts w:ascii="Times New Roman" w:eastAsia="Times New Roman" w:hAnsi="Times New Roman" w:cs="Times New Roman"/>
                <w:sz w:val="20"/>
                <w:szCs w:val="20"/>
                <w:lang w:val="lv" w:eastAsia="lv-LV"/>
              </w:rPr>
              <w:t>jo mā</w:t>
            </w:r>
            <w:r>
              <w:rPr>
                <w:rFonts w:ascii="Times New Roman" w:eastAsia="Times New Roman" w:hAnsi="Times New Roman" w:cs="Times New Roman"/>
                <w:sz w:val="20"/>
                <w:szCs w:val="20"/>
                <w:lang w:val="lv" w:eastAsia="lv-LV"/>
              </w:rPr>
              <w:t>cīšan</w:t>
            </w:r>
            <w:r w:rsidR="00097809">
              <w:rPr>
                <w:rFonts w:ascii="Times New Roman" w:eastAsia="Times New Roman" w:hAnsi="Times New Roman" w:cs="Times New Roman"/>
                <w:sz w:val="20"/>
                <w:szCs w:val="20"/>
                <w:lang w:val="lv" w:eastAsia="lv-LV"/>
              </w:rPr>
              <w:t>os</w:t>
            </w:r>
            <w:r w:rsidR="002653C0">
              <w:rPr>
                <w:rFonts w:ascii="Times New Roman" w:eastAsia="Times New Roman" w:hAnsi="Times New Roman" w:cs="Times New Roman"/>
                <w:sz w:val="20"/>
                <w:szCs w:val="20"/>
                <w:lang w:val="lv" w:eastAsia="lv-LV"/>
              </w:rPr>
              <w:t>.</w:t>
            </w:r>
          </w:p>
          <w:p w:rsidR="007C01B6" w:rsidRDefault="007C01B6" w:rsidP="007C01B6">
            <w:pPr>
              <w:rPr>
                <w:rFonts w:ascii="Times New Roman" w:hAnsi="Times New Roman" w:cs="Times New Roman"/>
                <w:sz w:val="20"/>
                <w:szCs w:val="20"/>
              </w:rPr>
            </w:pPr>
            <w:r>
              <w:rPr>
                <w:rFonts w:ascii="Times New Roman" w:hAnsi="Times New Roman" w:cs="Times New Roman"/>
                <w:sz w:val="20"/>
                <w:szCs w:val="20"/>
                <w:lang w:val="lv"/>
              </w:rPr>
              <w:t>-</w:t>
            </w:r>
            <w:r w:rsidRPr="007C01B6">
              <w:rPr>
                <w:rFonts w:ascii="Times New Roman" w:hAnsi="Times New Roman" w:cs="Times New Roman"/>
                <w:sz w:val="20"/>
                <w:szCs w:val="20"/>
                <w:lang w:val="lv"/>
              </w:rPr>
              <w:t>S</w:t>
            </w:r>
            <w:r w:rsidRPr="007C01B6">
              <w:rPr>
                <w:rFonts w:ascii="Times New Roman" w:hAnsi="Times New Roman" w:cs="Times New Roman"/>
                <w:sz w:val="20"/>
                <w:szCs w:val="20"/>
              </w:rPr>
              <w:t>istemātiski veikt rotaļnodarbību vērošanu, lai iegūtu objektīvu informāciju par mācīšanas un mācīšanās procesa kvalitāti, tai skaitā dati un informācija tiek iegūti pedagogu savstarpējā mācību stundu vērošanā.</w:t>
            </w:r>
          </w:p>
          <w:p w:rsidR="007C01B6" w:rsidRDefault="007C01B6" w:rsidP="007C01B6">
            <w:pPr>
              <w:rPr>
                <w:rFonts w:ascii="Times New Roman" w:hAnsi="Times New Roman" w:cs="Times New Roman"/>
                <w:sz w:val="20"/>
                <w:szCs w:val="20"/>
              </w:rPr>
            </w:pPr>
            <w:r>
              <w:rPr>
                <w:rFonts w:ascii="Times New Roman" w:hAnsi="Times New Roman" w:cs="Times New Roman"/>
                <w:sz w:val="20"/>
                <w:szCs w:val="20"/>
              </w:rPr>
              <w:t>- I</w:t>
            </w:r>
            <w:r w:rsidRPr="007C01B6">
              <w:rPr>
                <w:rFonts w:ascii="Times New Roman" w:hAnsi="Times New Roman" w:cs="Times New Roman"/>
                <w:sz w:val="20"/>
                <w:szCs w:val="20"/>
              </w:rPr>
              <w:t>zmanto</w:t>
            </w:r>
            <w:r>
              <w:rPr>
                <w:rFonts w:ascii="Times New Roman" w:hAnsi="Times New Roman" w:cs="Times New Roman"/>
                <w:sz w:val="20"/>
                <w:szCs w:val="20"/>
              </w:rPr>
              <w:t xml:space="preserve">t </w:t>
            </w:r>
            <w:r w:rsidRPr="007C01B6">
              <w:rPr>
                <w:rFonts w:ascii="Times New Roman" w:hAnsi="Times New Roman" w:cs="Times New Roman"/>
                <w:sz w:val="20"/>
                <w:szCs w:val="20"/>
              </w:rPr>
              <w:t>dažādas rotaļnodarbības struktūras, mācību metodes, metodiskos paņēmienus un jēgpilnus uzdevumus, kuri mērķtiecīgi virza uz rotaļnodarbības sasniedzamo rezultātu.</w:t>
            </w:r>
          </w:p>
          <w:p w:rsidR="007157BA" w:rsidRPr="007C01B6" w:rsidRDefault="007157BA" w:rsidP="007C01B6">
            <w:pPr>
              <w:rPr>
                <w:rFonts w:ascii="Times New Roman" w:hAnsi="Times New Roman" w:cs="Times New Roman"/>
                <w:sz w:val="20"/>
                <w:szCs w:val="20"/>
              </w:rPr>
            </w:pPr>
            <w:r>
              <w:rPr>
                <w:rFonts w:ascii="Times New Roman" w:hAnsi="Times New Roman" w:cs="Times New Roman"/>
                <w:sz w:val="20"/>
                <w:szCs w:val="20"/>
              </w:rPr>
              <w:t>-</w:t>
            </w:r>
            <w:r>
              <w:t xml:space="preserve"> </w:t>
            </w:r>
            <w:r>
              <w:rPr>
                <w:rFonts w:ascii="Times New Roman" w:hAnsi="Times New Roman" w:cs="Times New Roman"/>
                <w:sz w:val="20"/>
                <w:szCs w:val="20"/>
              </w:rPr>
              <w:t>Apkopot</w:t>
            </w:r>
            <w:r w:rsidRPr="007157BA">
              <w:rPr>
                <w:rFonts w:ascii="Times New Roman" w:hAnsi="Times New Roman" w:cs="Times New Roman"/>
                <w:sz w:val="20"/>
                <w:szCs w:val="20"/>
              </w:rPr>
              <w:t xml:space="preserve"> info</w:t>
            </w:r>
            <w:r>
              <w:rPr>
                <w:rFonts w:ascii="Times New Roman" w:hAnsi="Times New Roman" w:cs="Times New Roman"/>
                <w:sz w:val="20"/>
                <w:szCs w:val="20"/>
              </w:rPr>
              <w:t>rmāciju par izglītojam</w:t>
            </w:r>
            <w:r w:rsidR="00097809">
              <w:rPr>
                <w:rFonts w:ascii="Times New Roman" w:hAnsi="Times New Roman" w:cs="Times New Roman"/>
                <w:sz w:val="20"/>
                <w:szCs w:val="20"/>
              </w:rPr>
              <w:t>aji</w:t>
            </w:r>
            <w:r>
              <w:rPr>
                <w:rFonts w:ascii="Times New Roman" w:hAnsi="Times New Roman" w:cs="Times New Roman"/>
                <w:sz w:val="20"/>
                <w:szCs w:val="20"/>
              </w:rPr>
              <w:t>em, sniegt</w:t>
            </w:r>
            <w:r w:rsidRPr="007157BA">
              <w:rPr>
                <w:rFonts w:ascii="Times New Roman" w:hAnsi="Times New Roman" w:cs="Times New Roman"/>
                <w:sz w:val="20"/>
                <w:szCs w:val="20"/>
              </w:rPr>
              <w:t xml:space="preserve"> infor</w:t>
            </w:r>
            <w:r>
              <w:rPr>
                <w:rFonts w:ascii="Times New Roman" w:hAnsi="Times New Roman" w:cs="Times New Roman"/>
                <w:sz w:val="20"/>
                <w:szCs w:val="20"/>
              </w:rPr>
              <w:t>māciju un ieteikumus</w:t>
            </w:r>
            <w:r w:rsidRPr="007157BA">
              <w:rPr>
                <w:rFonts w:ascii="Times New Roman" w:hAnsi="Times New Roman" w:cs="Times New Roman"/>
                <w:sz w:val="20"/>
                <w:szCs w:val="20"/>
              </w:rPr>
              <w:t xml:space="preserve"> pēc nepieciešamības vecākiem,  kā sasniegt labākus rezultātus un  pielāgo</w:t>
            </w:r>
            <w:r>
              <w:rPr>
                <w:rFonts w:ascii="Times New Roman" w:hAnsi="Times New Roman" w:cs="Times New Roman"/>
                <w:sz w:val="20"/>
                <w:szCs w:val="20"/>
              </w:rPr>
              <w:t>t</w:t>
            </w:r>
            <w:r w:rsidRPr="007157BA">
              <w:rPr>
                <w:rFonts w:ascii="Times New Roman" w:hAnsi="Times New Roman" w:cs="Times New Roman"/>
                <w:sz w:val="20"/>
                <w:szCs w:val="20"/>
              </w:rPr>
              <w:t xml:space="preserve"> mācības konkrētiem izglītojamiem.</w:t>
            </w:r>
          </w:p>
          <w:p w:rsidR="007C01B6" w:rsidRPr="00AC7028" w:rsidRDefault="007C01B6" w:rsidP="007C01B6">
            <w:pPr>
              <w:rPr>
                <w:rFonts w:ascii="Times New Roman" w:hAnsi="Times New Roman" w:cs="Times New Roman"/>
                <w:sz w:val="20"/>
                <w:szCs w:val="20"/>
              </w:rPr>
            </w:pPr>
          </w:p>
          <w:p w:rsidR="007C01B6" w:rsidRPr="00AC7028" w:rsidRDefault="007C01B6" w:rsidP="007C01B6">
            <w:pPr>
              <w:rPr>
                <w:rFonts w:ascii="Times New Roman" w:hAnsi="Times New Roman" w:cs="Times New Roman"/>
                <w:sz w:val="20"/>
                <w:szCs w:val="20"/>
              </w:rPr>
            </w:pPr>
          </w:p>
        </w:tc>
      </w:tr>
      <w:tr w:rsidR="007C01B6" w:rsidRPr="008D7648" w:rsidTr="007C01B6">
        <w:tc>
          <w:tcPr>
            <w:tcW w:w="638" w:type="dxa"/>
          </w:tcPr>
          <w:p w:rsidR="007C01B6" w:rsidRPr="00E27D95" w:rsidRDefault="007C01B6" w:rsidP="007C01B6">
            <w:pPr>
              <w:rPr>
                <w:rFonts w:ascii="Times New Roman" w:hAnsi="Times New Roman" w:cs="Times New Roman"/>
                <w:b/>
                <w:sz w:val="24"/>
                <w:szCs w:val="24"/>
                <w:lang w:val="en-US"/>
              </w:rPr>
            </w:pPr>
            <w:r w:rsidRPr="00E27D95">
              <w:rPr>
                <w:rFonts w:ascii="Times New Roman" w:hAnsi="Times New Roman" w:cs="Times New Roman"/>
                <w:b/>
                <w:sz w:val="24"/>
                <w:szCs w:val="24"/>
                <w:lang w:val="en-US"/>
              </w:rPr>
              <w:t>Nr.</w:t>
            </w:r>
          </w:p>
          <w:p w:rsidR="007C01B6" w:rsidRPr="00E27D95" w:rsidRDefault="007C01B6" w:rsidP="007C01B6">
            <w:pPr>
              <w:rPr>
                <w:rFonts w:ascii="Times New Roman" w:hAnsi="Times New Roman" w:cs="Times New Roman"/>
                <w:b/>
                <w:sz w:val="24"/>
                <w:szCs w:val="24"/>
                <w:lang w:val="en-US"/>
              </w:rPr>
            </w:pPr>
            <w:r w:rsidRPr="00E27D95">
              <w:rPr>
                <w:rFonts w:ascii="Times New Roman" w:hAnsi="Times New Roman" w:cs="Times New Roman"/>
                <w:b/>
                <w:sz w:val="24"/>
                <w:szCs w:val="24"/>
                <w:lang w:val="en-US"/>
              </w:rPr>
              <w:t>p.k.</w:t>
            </w:r>
          </w:p>
        </w:tc>
        <w:tc>
          <w:tcPr>
            <w:tcW w:w="5561" w:type="dxa"/>
          </w:tcPr>
          <w:p w:rsidR="007C01B6" w:rsidRPr="008D7648" w:rsidRDefault="007C01B6" w:rsidP="007C01B6">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7C01B6" w:rsidRPr="008D7648" w:rsidRDefault="007C01B6" w:rsidP="007C01B6">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7C01B6" w:rsidRPr="008D7648" w:rsidRDefault="007C01B6" w:rsidP="007C01B6">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7C01B6" w:rsidRPr="008D7648" w:rsidRDefault="007C01B6" w:rsidP="007C01B6">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7C01B6" w:rsidRPr="008D7648" w:rsidRDefault="007C01B6" w:rsidP="007C01B6">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7C01B6" w:rsidRPr="008D7648" w:rsidRDefault="007C01B6" w:rsidP="007C01B6">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7C01B6" w:rsidRPr="007B4AE5" w:rsidTr="007C01B6">
        <w:tc>
          <w:tcPr>
            <w:tcW w:w="638" w:type="dxa"/>
          </w:tcPr>
          <w:p w:rsidR="007C01B6" w:rsidRPr="007B4AE5" w:rsidRDefault="007C01B6" w:rsidP="007C01B6">
            <w:pPr>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5561" w:type="dxa"/>
          </w:tcPr>
          <w:p w:rsidR="007C01B6" w:rsidRPr="007B4AE5" w:rsidRDefault="007157BA" w:rsidP="007C01B6">
            <w:pPr>
              <w:rPr>
                <w:rFonts w:ascii="Times New Roman" w:hAnsi="Times New Roman" w:cs="Times New Roman"/>
                <w:b/>
                <w:sz w:val="20"/>
                <w:szCs w:val="20"/>
                <w:lang w:val="en-US"/>
              </w:rPr>
            </w:pPr>
            <w:r>
              <w:rPr>
                <w:rFonts w:ascii="Times New Roman" w:hAnsi="Times New Roman" w:cs="Times New Roman"/>
                <w:b/>
                <w:sz w:val="20"/>
                <w:szCs w:val="20"/>
                <w:lang w:val="en-US"/>
              </w:rPr>
              <w:t>Konsultācijas pedagogiem</w:t>
            </w:r>
          </w:p>
        </w:tc>
        <w:tc>
          <w:tcPr>
            <w:tcW w:w="2340" w:type="dxa"/>
          </w:tcPr>
          <w:p w:rsidR="007C01B6" w:rsidRPr="007B4AE5" w:rsidRDefault="007C01B6" w:rsidP="007C01B6">
            <w:pPr>
              <w:jc w:val="center"/>
              <w:rPr>
                <w:rFonts w:ascii="Times New Roman" w:hAnsi="Times New Roman" w:cs="Times New Roman"/>
                <w:sz w:val="20"/>
                <w:szCs w:val="20"/>
                <w:lang w:val="en-US"/>
              </w:rPr>
            </w:pPr>
          </w:p>
        </w:tc>
        <w:tc>
          <w:tcPr>
            <w:tcW w:w="1183" w:type="dxa"/>
          </w:tcPr>
          <w:p w:rsidR="007C01B6" w:rsidRPr="007B4AE5" w:rsidRDefault="007C01B6" w:rsidP="007C01B6">
            <w:pPr>
              <w:jc w:val="center"/>
              <w:rPr>
                <w:rFonts w:ascii="Times New Roman" w:hAnsi="Times New Roman" w:cs="Times New Roman"/>
                <w:sz w:val="20"/>
                <w:szCs w:val="20"/>
                <w:lang w:val="en-US"/>
              </w:rPr>
            </w:pPr>
          </w:p>
        </w:tc>
        <w:tc>
          <w:tcPr>
            <w:tcW w:w="1633" w:type="dxa"/>
          </w:tcPr>
          <w:p w:rsidR="007C01B6" w:rsidRPr="007B4AE5" w:rsidRDefault="007C01B6" w:rsidP="007C01B6">
            <w:pPr>
              <w:jc w:val="center"/>
              <w:rPr>
                <w:rFonts w:ascii="Times New Roman" w:hAnsi="Times New Roman" w:cs="Times New Roman"/>
                <w:sz w:val="20"/>
                <w:szCs w:val="20"/>
                <w:lang w:val="en-US"/>
              </w:rPr>
            </w:pPr>
          </w:p>
        </w:tc>
        <w:tc>
          <w:tcPr>
            <w:tcW w:w="3220" w:type="dxa"/>
          </w:tcPr>
          <w:p w:rsidR="007C01B6" w:rsidRPr="007B4AE5" w:rsidRDefault="007C01B6" w:rsidP="007C01B6">
            <w:pPr>
              <w:jc w:val="center"/>
              <w:rPr>
                <w:rFonts w:ascii="Times New Roman" w:hAnsi="Times New Roman" w:cs="Times New Roman"/>
                <w:b/>
                <w:sz w:val="20"/>
                <w:szCs w:val="20"/>
                <w:lang w:val="en-US"/>
              </w:rPr>
            </w:pPr>
          </w:p>
        </w:tc>
      </w:tr>
      <w:tr w:rsidR="007C01B6" w:rsidRPr="007B4AE5" w:rsidTr="007C01B6">
        <w:tc>
          <w:tcPr>
            <w:tcW w:w="638" w:type="dxa"/>
          </w:tcPr>
          <w:p w:rsidR="007C01B6" w:rsidRPr="007B4AE5" w:rsidRDefault="007C01B6" w:rsidP="007C01B6">
            <w:pPr>
              <w:jc w:val="center"/>
              <w:rPr>
                <w:rFonts w:ascii="Times New Roman" w:hAnsi="Times New Roman" w:cs="Times New Roman"/>
                <w:b/>
                <w:sz w:val="20"/>
                <w:szCs w:val="20"/>
                <w:lang w:val="en-US"/>
              </w:rPr>
            </w:pPr>
          </w:p>
        </w:tc>
        <w:tc>
          <w:tcPr>
            <w:tcW w:w="5561" w:type="dxa"/>
          </w:tcPr>
          <w:p w:rsidR="007157BA" w:rsidRPr="007157BA" w:rsidRDefault="007157BA" w:rsidP="007157BA">
            <w:pPr>
              <w:rPr>
                <w:rFonts w:ascii="Times New Roman" w:hAnsi="Times New Roman" w:cs="Times New Roman"/>
                <w:sz w:val="20"/>
                <w:szCs w:val="20"/>
                <w:lang w:val="en-US"/>
              </w:rPr>
            </w:pPr>
            <w:r w:rsidRPr="007157BA">
              <w:rPr>
                <w:rFonts w:ascii="Times New Roman" w:hAnsi="Times New Roman" w:cs="Times New Roman"/>
                <w:sz w:val="20"/>
                <w:szCs w:val="20"/>
                <w:lang w:val="en-US"/>
              </w:rPr>
              <w:t>- Digitālo tehnoloģiju integrēšana mācību procesā pirmsskolā.</w:t>
            </w:r>
          </w:p>
          <w:p w:rsidR="00277171" w:rsidRDefault="00277171" w:rsidP="007157BA">
            <w:pPr>
              <w:rPr>
                <w:rFonts w:ascii="Times New Roman" w:hAnsi="Times New Roman" w:cs="Times New Roman"/>
                <w:sz w:val="20"/>
                <w:szCs w:val="20"/>
                <w:lang w:val="en-US"/>
              </w:rPr>
            </w:pPr>
          </w:p>
          <w:p w:rsidR="00277171" w:rsidRDefault="00277171" w:rsidP="007157BA">
            <w:pPr>
              <w:rPr>
                <w:rFonts w:ascii="Times New Roman" w:hAnsi="Times New Roman" w:cs="Times New Roman"/>
                <w:sz w:val="20"/>
                <w:szCs w:val="20"/>
                <w:lang w:val="en-US"/>
              </w:rPr>
            </w:pPr>
          </w:p>
          <w:p w:rsidR="00277171" w:rsidRDefault="00277171" w:rsidP="007157BA">
            <w:pPr>
              <w:rPr>
                <w:rFonts w:ascii="Times New Roman" w:hAnsi="Times New Roman" w:cs="Times New Roman"/>
                <w:sz w:val="20"/>
                <w:szCs w:val="20"/>
                <w:lang w:val="en-US"/>
              </w:rPr>
            </w:pPr>
          </w:p>
          <w:p w:rsidR="00277171" w:rsidRDefault="00277171" w:rsidP="007157BA">
            <w:pPr>
              <w:rPr>
                <w:rFonts w:ascii="Times New Roman" w:hAnsi="Times New Roman" w:cs="Times New Roman"/>
                <w:sz w:val="20"/>
                <w:szCs w:val="20"/>
                <w:lang w:val="en-US"/>
              </w:rPr>
            </w:pPr>
          </w:p>
          <w:p w:rsidR="00C71708" w:rsidRDefault="00277171" w:rsidP="007157BA">
            <w:pPr>
              <w:rPr>
                <w:rFonts w:ascii="Times New Roman" w:hAnsi="Times New Roman" w:cs="Times New Roman"/>
                <w:sz w:val="20"/>
                <w:szCs w:val="20"/>
                <w:lang w:val="en-US"/>
              </w:rPr>
            </w:pPr>
            <w:r>
              <w:rPr>
                <w:rFonts w:ascii="Times New Roman" w:hAnsi="Times New Roman" w:cs="Times New Roman"/>
                <w:sz w:val="20"/>
                <w:szCs w:val="20"/>
                <w:lang w:val="en-US"/>
              </w:rPr>
              <w:t>-</w:t>
            </w:r>
            <w:r w:rsidR="007157BA" w:rsidRPr="007157BA">
              <w:rPr>
                <w:rFonts w:ascii="Times New Roman" w:hAnsi="Times New Roman" w:cs="Times New Roman"/>
                <w:sz w:val="20"/>
                <w:szCs w:val="20"/>
                <w:lang w:val="en-US"/>
              </w:rPr>
              <w:t xml:space="preserve">Izglītības tehnoloģijas mentora atbalsts. </w:t>
            </w:r>
          </w:p>
          <w:p w:rsidR="00C71708" w:rsidRDefault="00C71708" w:rsidP="007157BA">
            <w:pPr>
              <w:rPr>
                <w:rFonts w:ascii="Times New Roman" w:hAnsi="Times New Roman" w:cs="Times New Roman"/>
                <w:sz w:val="20"/>
                <w:szCs w:val="20"/>
                <w:lang w:val="en-US"/>
              </w:rPr>
            </w:pPr>
          </w:p>
          <w:p w:rsidR="00277171" w:rsidRDefault="00277171" w:rsidP="007157BA">
            <w:pPr>
              <w:rPr>
                <w:rFonts w:ascii="Times New Roman" w:hAnsi="Times New Roman" w:cs="Times New Roman"/>
                <w:sz w:val="20"/>
                <w:szCs w:val="20"/>
                <w:lang w:val="en-US"/>
              </w:rPr>
            </w:pPr>
          </w:p>
          <w:p w:rsidR="00C71708" w:rsidRDefault="00C71708" w:rsidP="007157BA">
            <w:pPr>
              <w:rPr>
                <w:rFonts w:ascii="Times New Roman" w:hAnsi="Times New Roman" w:cs="Times New Roman"/>
                <w:sz w:val="20"/>
                <w:szCs w:val="20"/>
                <w:lang w:val="en-US"/>
              </w:rPr>
            </w:pPr>
          </w:p>
          <w:p w:rsidR="007157BA" w:rsidRDefault="00C71708" w:rsidP="007157BA">
            <w:pPr>
              <w:rPr>
                <w:rFonts w:ascii="Times New Roman" w:hAnsi="Times New Roman" w:cs="Times New Roman"/>
                <w:sz w:val="20"/>
                <w:szCs w:val="20"/>
                <w:lang w:val="en-US"/>
              </w:rPr>
            </w:pPr>
            <w:r>
              <w:rPr>
                <w:rFonts w:ascii="Times New Roman" w:hAnsi="Times New Roman" w:cs="Times New Roman"/>
                <w:sz w:val="20"/>
                <w:szCs w:val="20"/>
                <w:lang w:val="en-US"/>
              </w:rPr>
              <w:t>-</w:t>
            </w:r>
            <w:r w:rsidR="007157BA" w:rsidRPr="007157BA">
              <w:rPr>
                <w:rFonts w:ascii="Times New Roman" w:hAnsi="Times New Roman" w:cs="Times New Roman"/>
                <w:sz w:val="20"/>
                <w:szCs w:val="20"/>
                <w:lang w:val="en-US"/>
              </w:rPr>
              <w:t>STEAM pieejas īstenošana visos vecumposmos.</w:t>
            </w:r>
          </w:p>
          <w:p w:rsidR="007157BA" w:rsidRPr="007157BA" w:rsidRDefault="007157BA" w:rsidP="007157BA">
            <w:pPr>
              <w:rPr>
                <w:rFonts w:ascii="Times New Roman" w:hAnsi="Times New Roman" w:cs="Times New Roman"/>
                <w:sz w:val="20"/>
                <w:szCs w:val="20"/>
                <w:lang w:val="en-US"/>
              </w:rPr>
            </w:pPr>
          </w:p>
          <w:p w:rsidR="007157BA" w:rsidRPr="007157BA" w:rsidRDefault="007157BA" w:rsidP="007157BA">
            <w:pPr>
              <w:rPr>
                <w:rFonts w:ascii="Times New Roman" w:hAnsi="Times New Roman" w:cs="Times New Roman"/>
                <w:sz w:val="20"/>
                <w:szCs w:val="20"/>
                <w:lang w:val="en-US"/>
              </w:rPr>
            </w:pPr>
          </w:p>
          <w:p w:rsidR="007157BA" w:rsidRPr="007157BA" w:rsidRDefault="007157BA" w:rsidP="007157BA">
            <w:pPr>
              <w:rPr>
                <w:rFonts w:ascii="Times New Roman" w:hAnsi="Times New Roman" w:cs="Times New Roman"/>
                <w:sz w:val="20"/>
                <w:szCs w:val="20"/>
                <w:lang w:val="en-US"/>
              </w:rPr>
            </w:pPr>
            <w:r w:rsidRPr="007157BA">
              <w:rPr>
                <w:rFonts w:ascii="Times New Roman" w:hAnsi="Times New Roman" w:cs="Times New Roman"/>
                <w:sz w:val="20"/>
                <w:szCs w:val="20"/>
                <w:lang w:val="en-US"/>
              </w:rPr>
              <w:t>- Pozītīvas un emocionāli drošas mācīšanās vides veicināšana. SEM programmas īsten</w:t>
            </w:r>
            <w:r w:rsidR="00787347">
              <w:rPr>
                <w:rFonts w:ascii="Times New Roman" w:hAnsi="Times New Roman" w:cs="Times New Roman"/>
                <w:sz w:val="20"/>
                <w:szCs w:val="20"/>
                <w:lang w:val="en-US"/>
              </w:rPr>
              <w:t>ošana. Labbūtība kā kompetence.</w:t>
            </w:r>
          </w:p>
          <w:p w:rsidR="007157BA" w:rsidRPr="007157BA" w:rsidRDefault="007157BA" w:rsidP="007157BA">
            <w:pPr>
              <w:rPr>
                <w:rFonts w:ascii="Times New Roman" w:hAnsi="Times New Roman" w:cs="Times New Roman"/>
                <w:sz w:val="20"/>
                <w:szCs w:val="20"/>
                <w:lang w:val="en-US"/>
              </w:rPr>
            </w:pPr>
          </w:p>
          <w:p w:rsidR="007C01B6" w:rsidRPr="007B4AE5" w:rsidRDefault="007157BA" w:rsidP="00277171">
            <w:pPr>
              <w:rPr>
                <w:rFonts w:ascii="Times New Roman" w:hAnsi="Times New Roman" w:cs="Times New Roman"/>
                <w:sz w:val="20"/>
                <w:szCs w:val="20"/>
                <w:lang w:val="en-US"/>
              </w:rPr>
            </w:pPr>
            <w:r w:rsidRPr="007157BA">
              <w:rPr>
                <w:rFonts w:ascii="Times New Roman" w:hAnsi="Times New Roman" w:cs="Times New Roman"/>
                <w:sz w:val="20"/>
                <w:szCs w:val="20"/>
                <w:lang w:val="en-US"/>
              </w:rPr>
              <w:t xml:space="preserve">-Pirmsskolas skolotāju kompetenču pilnveide āra izglītībā Erasmus+ projekts ORE.  </w:t>
            </w:r>
            <w:r w:rsidR="00277171">
              <w:rPr>
                <w:rFonts w:ascii="Times New Roman" w:hAnsi="Times New Roman" w:cs="Times New Roman"/>
                <w:sz w:val="20"/>
                <w:szCs w:val="20"/>
                <w:lang w:val="en-US"/>
              </w:rPr>
              <w:t>Projekta mērķi, būtība</w:t>
            </w:r>
            <w:r w:rsidR="00B6624D">
              <w:rPr>
                <w:rFonts w:ascii="Times New Roman" w:hAnsi="Times New Roman" w:cs="Times New Roman"/>
                <w:sz w:val="20"/>
                <w:szCs w:val="20"/>
                <w:lang w:val="en-US"/>
              </w:rPr>
              <w:t xml:space="preserve">, projekta partneru pieredze. </w:t>
            </w:r>
          </w:p>
        </w:tc>
        <w:tc>
          <w:tcPr>
            <w:tcW w:w="2340" w:type="dxa"/>
          </w:tcPr>
          <w:p w:rsidR="007C01B6" w:rsidRPr="007B4AE5" w:rsidRDefault="00C71708" w:rsidP="007C01B6">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1183" w:type="dxa"/>
          </w:tcPr>
          <w:p w:rsidR="007C01B6" w:rsidRPr="00787347" w:rsidRDefault="007C01B6" w:rsidP="00C71708">
            <w:pPr>
              <w:jc w:val="center"/>
              <w:rPr>
                <w:rFonts w:ascii="Times New Roman" w:hAnsi="Times New Roman" w:cs="Times New Roman"/>
                <w:sz w:val="20"/>
                <w:szCs w:val="20"/>
                <w:lang w:val="en-US"/>
              </w:rPr>
            </w:pPr>
            <w:r w:rsidRPr="00787347">
              <w:rPr>
                <w:rFonts w:ascii="Times New Roman" w:hAnsi="Times New Roman" w:cs="Times New Roman"/>
                <w:sz w:val="20"/>
                <w:szCs w:val="20"/>
                <w:lang w:val="en-US"/>
              </w:rPr>
              <w:t>Septembris</w:t>
            </w:r>
            <w:r w:rsidR="00C71708" w:rsidRPr="00787347">
              <w:rPr>
                <w:rFonts w:ascii="Times New Roman" w:hAnsi="Times New Roman" w:cs="Times New Roman"/>
                <w:sz w:val="20"/>
                <w:szCs w:val="20"/>
                <w:lang w:val="en-US"/>
              </w:rPr>
              <w:t>-maijs</w:t>
            </w:r>
          </w:p>
          <w:p w:rsidR="00C71708" w:rsidRPr="00787347" w:rsidRDefault="00C71708" w:rsidP="00C71708">
            <w:pPr>
              <w:jc w:val="center"/>
              <w:rPr>
                <w:rFonts w:ascii="Times New Roman" w:hAnsi="Times New Roman" w:cs="Times New Roman"/>
                <w:sz w:val="20"/>
                <w:szCs w:val="20"/>
                <w:lang w:val="en-US"/>
              </w:rPr>
            </w:pPr>
          </w:p>
          <w:p w:rsidR="00277171" w:rsidRPr="00787347" w:rsidRDefault="00277171" w:rsidP="00C71708">
            <w:pPr>
              <w:jc w:val="center"/>
              <w:rPr>
                <w:rFonts w:ascii="Times New Roman" w:hAnsi="Times New Roman" w:cs="Times New Roman"/>
                <w:sz w:val="20"/>
                <w:szCs w:val="20"/>
                <w:lang w:val="en-US"/>
              </w:rPr>
            </w:pPr>
          </w:p>
          <w:p w:rsidR="00C71708" w:rsidRPr="00787347" w:rsidRDefault="00C71708" w:rsidP="00277171">
            <w:pPr>
              <w:rPr>
                <w:rFonts w:ascii="Times New Roman" w:hAnsi="Times New Roman" w:cs="Times New Roman"/>
                <w:sz w:val="20"/>
                <w:szCs w:val="20"/>
                <w:lang w:val="en-US"/>
              </w:rPr>
            </w:pPr>
          </w:p>
          <w:p w:rsidR="00277171" w:rsidRPr="00787347" w:rsidRDefault="00277171" w:rsidP="00277171">
            <w:pPr>
              <w:rPr>
                <w:rFonts w:ascii="Times New Roman" w:hAnsi="Times New Roman" w:cs="Times New Roman"/>
                <w:sz w:val="20"/>
                <w:szCs w:val="20"/>
                <w:lang w:val="en-US"/>
              </w:rPr>
            </w:pPr>
          </w:p>
          <w:p w:rsidR="00277171" w:rsidRPr="00787347" w:rsidRDefault="00277171" w:rsidP="00277171">
            <w:pPr>
              <w:rPr>
                <w:rFonts w:ascii="Times New Roman" w:hAnsi="Times New Roman" w:cs="Times New Roman"/>
                <w:sz w:val="20"/>
                <w:szCs w:val="20"/>
                <w:lang w:val="en-US"/>
              </w:rPr>
            </w:pPr>
          </w:p>
          <w:p w:rsidR="00277171" w:rsidRPr="00787347" w:rsidRDefault="00277171" w:rsidP="00277171">
            <w:pPr>
              <w:rPr>
                <w:rFonts w:ascii="Times New Roman" w:hAnsi="Times New Roman" w:cs="Times New Roman"/>
                <w:sz w:val="20"/>
                <w:szCs w:val="20"/>
                <w:lang w:val="en-US"/>
              </w:rPr>
            </w:pPr>
          </w:p>
          <w:p w:rsidR="00277171" w:rsidRPr="00787347" w:rsidRDefault="00277171" w:rsidP="00277171">
            <w:pPr>
              <w:rPr>
                <w:rFonts w:ascii="Times New Roman" w:hAnsi="Times New Roman" w:cs="Times New Roman"/>
                <w:sz w:val="20"/>
                <w:szCs w:val="20"/>
                <w:lang w:val="en-US"/>
              </w:rPr>
            </w:pPr>
          </w:p>
          <w:p w:rsidR="00277171" w:rsidRPr="00787347" w:rsidRDefault="00277171" w:rsidP="00787347">
            <w:pPr>
              <w:jc w:val="center"/>
              <w:rPr>
                <w:rFonts w:ascii="Times New Roman" w:hAnsi="Times New Roman" w:cs="Times New Roman"/>
                <w:sz w:val="20"/>
                <w:szCs w:val="20"/>
                <w:lang w:val="en-US"/>
              </w:rPr>
            </w:pPr>
            <w:r w:rsidRPr="00787347">
              <w:rPr>
                <w:rFonts w:ascii="Times New Roman" w:hAnsi="Times New Roman" w:cs="Times New Roman"/>
                <w:sz w:val="20"/>
                <w:szCs w:val="20"/>
                <w:lang w:val="en-US"/>
              </w:rPr>
              <w:t>Novembris-maijs</w:t>
            </w:r>
          </w:p>
          <w:p w:rsidR="00277171" w:rsidRPr="00787347" w:rsidRDefault="00277171" w:rsidP="00787347">
            <w:pPr>
              <w:rPr>
                <w:rFonts w:ascii="Times New Roman" w:hAnsi="Times New Roman" w:cs="Times New Roman"/>
                <w:sz w:val="20"/>
                <w:szCs w:val="20"/>
                <w:lang w:val="en-US"/>
              </w:rPr>
            </w:pPr>
          </w:p>
          <w:p w:rsidR="00277171" w:rsidRPr="00787347" w:rsidRDefault="00277171" w:rsidP="00DA099A">
            <w:pPr>
              <w:jc w:val="center"/>
              <w:rPr>
                <w:rFonts w:ascii="Times New Roman" w:hAnsi="Times New Roman" w:cs="Times New Roman"/>
                <w:sz w:val="20"/>
                <w:szCs w:val="20"/>
                <w:lang w:val="en-US"/>
              </w:rPr>
            </w:pPr>
            <w:r w:rsidRPr="00787347">
              <w:rPr>
                <w:rFonts w:ascii="Times New Roman" w:hAnsi="Times New Roman" w:cs="Times New Roman"/>
                <w:sz w:val="20"/>
                <w:szCs w:val="20"/>
                <w:lang w:val="en-US"/>
              </w:rPr>
              <w:t>Februāris</w:t>
            </w:r>
          </w:p>
          <w:p w:rsidR="00277171" w:rsidRPr="00787347" w:rsidRDefault="00277171" w:rsidP="00787347">
            <w:pPr>
              <w:rPr>
                <w:rFonts w:ascii="Times New Roman" w:hAnsi="Times New Roman" w:cs="Times New Roman"/>
                <w:sz w:val="20"/>
                <w:szCs w:val="20"/>
                <w:lang w:val="en-US"/>
              </w:rPr>
            </w:pPr>
          </w:p>
          <w:p w:rsidR="00277171" w:rsidRPr="00787347" w:rsidRDefault="00277171" w:rsidP="00DA099A">
            <w:pPr>
              <w:jc w:val="center"/>
              <w:rPr>
                <w:rFonts w:ascii="Times New Roman" w:hAnsi="Times New Roman" w:cs="Times New Roman"/>
                <w:sz w:val="20"/>
                <w:szCs w:val="20"/>
                <w:lang w:val="en-US"/>
              </w:rPr>
            </w:pPr>
          </w:p>
          <w:p w:rsidR="00277171" w:rsidRPr="00787347" w:rsidRDefault="00277171" w:rsidP="00DA099A">
            <w:pPr>
              <w:jc w:val="center"/>
              <w:rPr>
                <w:rFonts w:ascii="Times New Roman" w:hAnsi="Times New Roman" w:cs="Times New Roman"/>
                <w:sz w:val="20"/>
                <w:szCs w:val="20"/>
                <w:lang w:val="en-US"/>
              </w:rPr>
            </w:pPr>
            <w:r w:rsidRPr="00787347">
              <w:rPr>
                <w:rFonts w:ascii="Times New Roman" w:hAnsi="Times New Roman" w:cs="Times New Roman"/>
                <w:sz w:val="20"/>
                <w:szCs w:val="20"/>
                <w:lang w:val="en-US"/>
              </w:rPr>
              <w:t>Aprīlis</w:t>
            </w:r>
            <w:r w:rsidR="00B6624D" w:rsidRPr="00787347">
              <w:rPr>
                <w:rFonts w:ascii="Times New Roman" w:hAnsi="Times New Roman" w:cs="Times New Roman"/>
                <w:sz w:val="20"/>
                <w:szCs w:val="20"/>
                <w:lang w:val="en-US"/>
              </w:rPr>
              <w:t>-maijs</w:t>
            </w:r>
          </w:p>
        </w:tc>
        <w:tc>
          <w:tcPr>
            <w:tcW w:w="1633" w:type="dxa"/>
          </w:tcPr>
          <w:p w:rsidR="007C01B6" w:rsidRDefault="00C71708" w:rsidP="007C01B6">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Vadītājas vietniece </w:t>
            </w:r>
          </w:p>
          <w:p w:rsidR="00C71708" w:rsidRPr="007B4AE5" w:rsidRDefault="00C71708" w:rsidP="007C01B6">
            <w:pPr>
              <w:jc w:val="center"/>
              <w:rPr>
                <w:rFonts w:ascii="Times New Roman" w:hAnsi="Times New Roman" w:cs="Times New Roman"/>
                <w:sz w:val="20"/>
                <w:szCs w:val="20"/>
                <w:lang w:val="en-US"/>
              </w:rPr>
            </w:pPr>
            <w:r>
              <w:rPr>
                <w:rFonts w:ascii="Times New Roman" w:hAnsi="Times New Roman" w:cs="Times New Roman"/>
                <w:sz w:val="20"/>
                <w:szCs w:val="20"/>
                <w:lang w:val="en-US"/>
              </w:rPr>
              <w:t>J.Sivačova</w:t>
            </w:r>
          </w:p>
        </w:tc>
        <w:tc>
          <w:tcPr>
            <w:tcW w:w="3220" w:type="dxa"/>
          </w:tcPr>
          <w:p w:rsidR="007C01B6" w:rsidRDefault="00C71708" w:rsidP="00C71708">
            <w:pPr>
              <w:rPr>
                <w:rFonts w:ascii="Times New Roman" w:hAnsi="Times New Roman" w:cs="Times New Roman"/>
                <w:sz w:val="20"/>
                <w:szCs w:val="20"/>
                <w:lang w:val="en-US"/>
              </w:rPr>
            </w:pPr>
            <w:r w:rsidRPr="00AF6E68">
              <w:rPr>
                <w:rFonts w:ascii="Times New Roman" w:hAnsi="Times New Roman" w:cs="Times New Roman"/>
                <w:sz w:val="20"/>
                <w:szCs w:val="20"/>
                <w:lang w:val="en-US"/>
              </w:rPr>
              <w:t>Pedagogi</w:t>
            </w:r>
            <w:r w:rsidR="00277171">
              <w:rPr>
                <w:rFonts w:ascii="Times New Roman" w:hAnsi="Times New Roman" w:cs="Times New Roman"/>
                <w:sz w:val="20"/>
                <w:szCs w:val="20"/>
                <w:lang w:val="en-US"/>
              </w:rPr>
              <w:t xml:space="preserve"> un izglītojamie sistemātiski</w:t>
            </w:r>
            <w:r w:rsidRPr="00AF6E68">
              <w:rPr>
                <w:rFonts w:ascii="Times New Roman" w:hAnsi="Times New Roman" w:cs="Times New Roman"/>
                <w:sz w:val="20"/>
                <w:szCs w:val="20"/>
                <w:lang w:val="en-US"/>
              </w:rPr>
              <w:t xml:space="preserve"> izmanto digitāl</w:t>
            </w:r>
            <w:r w:rsidR="00277171">
              <w:rPr>
                <w:rFonts w:ascii="Times New Roman" w:hAnsi="Times New Roman" w:cs="Times New Roman"/>
                <w:sz w:val="20"/>
                <w:szCs w:val="20"/>
                <w:lang w:val="en-US"/>
              </w:rPr>
              <w:t>us rīkus</w:t>
            </w:r>
            <w:r w:rsidR="00953242" w:rsidRPr="00AF6E68">
              <w:rPr>
                <w:rFonts w:ascii="Times New Roman" w:hAnsi="Times New Roman" w:cs="Times New Roman"/>
                <w:sz w:val="20"/>
                <w:szCs w:val="20"/>
                <w:lang w:val="en-US"/>
              </w:rPr>
              <w:t xml:space="preserve"> </w:t>
            </w:r>
            <w:r w:rsidR="00AF6E68">
              <w:rPr>
                <w:rFonts w:ascii="Times New Roman" w:hAnsi="Times New Roman" w:cs="Times New Roman"/>
                <w:sz w:val="20"/>
                <w:szCs w:val="20"/>
                <w:lang w:val="en-US"/>
              </w:rPr>
              <w:t>mā</w:t>
            </w:r>
            <w:r w:rsidR="00277171">
              <w:rPr>
                <w:rFonts w:ascii="Times New Roman" w:hAnsi="Times New Roman" w:cs="Times New Roman"/>
                <w:sz w:val="20"/>
                <w:szCs w:val="20"/>
                <w:lang w:val="en-US"/>
              </w:rPr>
              <w:t>c</w:t>
            </w:r>
            <w:r w:rsidR="00AF6E68">
              <w:rPr>
                <w:rFonts w:ascii="Times New Roman" w:hAnsi="Times New Roman" w:cs="Times New Roman"/>
                <w:sz w:val="20"/>
                <w:szCs w:val="20"/>
                <w:lang w:val="en-US"/>
              </w:rPr>
              <w:t>ību procesā</w:t>
            </w:r>
            <w:r w:rsidR="002653C0">
              <w:rPr>
                <w:rFonts w:ascii="Times New Roman" w:hAnsi="Times New Roman" w:cs="Times New Roman"/>
                <w:sz w:val="20"/>
                <w:szCs w:val="20"/>
                <w:lang w:val="en-US"/>
              </w:rPr>
              <w:t>.</w:t>
            </w:r>
          </w:p>
          <w:p w:rsidR="00277171" w:rsidRDefault="00277171" w:rsidP="00C71708">
            <w:pPr>
              <w:rPr>
                <w:rFonts w:ascii="Times New Roman" w:hAnsi="Times New Roman" w:cs="Times New Roman"/>
                <w:sz w:val="20"/>
                <w:szCs w:val="20"/>
                <w:lang w:val="en-US"/>
              </w:rPr>
            </w:pPr>
          </w:p>
          <w:p w:rsidR="00277171" w:rsidRDefault="00277171" w:rsidP="00C71708">
            <w:pPr>
              <w:rPr>
                <w:rFonts w:ascii="Times New Roman" w:hAnsi="Times New Roman" w:cs="Times New Roman"/>
                <w:sz w:val="20"/>
                <w:szCs w:val="20"/>
                <w:lang w:val="en-US"/>
              </w:rPr>
            </w:pPr>
            <w:r>
              <w:rPr>
                <w:rFonts w:ascii="Times New Roman" w:hAnsi="Times New Roman" w:cs="Times New Roman"/>
                <w:sz w:val="20"/>
                <w:szCs w:val="20"/>
                <w:lang w:val="en-US"/>
              </w:rPr>
              <w:t>Pedagogi piedalās tehnoloģiju darbnīcās, lai attīstītu digitālās prasmes.</w:t>
            </w:r>
          </w:p>
          <w:p w:rsidR="00277171" w:rsidRDefault="00277171" w:rsidP="00C71708">
            <w:pPr>
              <w:rPr>
                <w:rFonts w:ascii="Times New Roman" w:hAnsi="Times New Roman" w:cs="Times New Roman"/>
                <w:sz w:val="20"/>
                <w:szCs w:val="20"/>
                <w:lang w:val="en-US"/>
              </w:rPr>
            </w:pPr>
          </w:p>
          <w:p w:rsidR="00277171" w:rsidRDefault="00277171" w:rsidP="00C71708">
            <w:pPr>
              <w:rPr>
                <w:rFonts w:ascii="Times New Roman" w:hAnsi="Times New Roman" w:cs="Times New Roman"/>
                <w:sz w:val="20"/>
                <w:szCs w:val="20"/>
                <w:lang w:val="en-US"/>
              </w:rPr>
            </w:pPr>
            <w:r w:rsidRPr="00277171">
              <w:rPr>
                <w:rFonts w:ascii="Times New Roman" w:hAnsi="Times New Roman" w:cs="Times New Roman"/>
                <w:sz w:val="20"/>
                <w:szCs w:val="20"/>
                <w:lang w:val="en-US"/>
              </w:rPr>
              <w:t>STEAM pieeja integrētā mācību procesā.</w:t>
            </w:r>
          </w:p>
          <w:p w:rsidR="00277171" w:rsidRDefault="00277171" w:rsidP="00C71708">
            <w:pPr>
              <w:rPr>
                <w:rFonts w:ascii="Times New Roman" w:hAnsi="Times New Roman" w:cs="Times New Roman"/>
                <w:sz w:val="20"/>
                <w:szCs w:val="20"/>
                <w:lang w:val="en-US"/>
              </w:rPr>
            </w:pPr>
          </w:p>
          <w:p w:rsidR="00277171" w:rsidRDefault="00277171" w:rsidP="00C71708">
            <w:pPr>
              <w:rPr>
                <w:rFonts w:ascii="Times New Roman" w:hAnsi="Times New Roman" w:cs="Times New Roman"/>
                <w:sz w:val="20"/>
                <w:szCs w:val="20"/>
                <w:lang w:val="en-US"/>
              </w:rPr>
            </w:pPr>
            <w:r w:rsidRPr="00277171">
              <w:rPr>
                <w:rFonts w:ascii="Times New Roman" w:hAnsi="Times New Roman" w:cs="Times New Roman"/>
                <w:sz w:val="20"/>
                <w:szCs w:val="20"/>
                <w:lang w:val="en-US"/>
              </w:rPr>
              <w:t>Pedagogi ir iepazīstināt</w:t>
            </w:r>
            <w:r w:rsidR="00DA099A">
              <w:rPr>
                <w:rFonts w:ascii="Times New Roman" w:hAnsi="Times New Roman" w:cs="Times New Roman"/>
                <w:sz w:val="20"/>
                <w:szCs w:val="20"/>
                <w:lang w:val="en-US"/>
              </w:rPr>
              <w:t>i ar SEM programmu</w:t>
            </w:r>
            <w:r w:rsidR="002653C0">
              <w:rPr>
                <w:rFonts w:ascii="Times New Roman" w:hAnsi="Times New Roman" w:cs="Times New Roman"/>
                <w:sz w:val="20"/>
                <w:szCs w:val="20"/>
                <w:lang w:val="en-US"/>
              </w:rPr>
              <w:t>.</w:t>
            </w:r>
          </w:p>
          <w:p w:rsidR="00DA099A" w:rsidRDefault="00DA099A" w:rsidP="00C71708">
            <w:pPr>
              <w:rPr>
                <w:rFonts w:ascii="Times New Roman" w:hAnsi="Times New Roman" w:cs="Times New Roman"/>
                <w:sz w:val="20"/>
                <w:szCs w:val="20"/>
                <w:lang w:val="en-US"/>
              </w:rPr>
            </w:pPr>
          </w:p>
          <w:p w:rsidR="00B6624D" w:rsidRPr="00AF6E68" w:rsidRDefault="00B6624D" w:rsidP="00C71708">
            <w:pPr>
              <w:rPr>
                <w:rFonts w:ascii="Times New Roman" w:hAnsi="Times New Roman" w:cs="Times New Roman"/>
                <w:sz w:val="20"/>
                <w:szCs w:val="20"/>
                <w:lang w:val="en-US"/>
              </w:rPr>
            </w:pPr>
            <w:r>
              <w:rPr>
                <w:rFonts w:ascii="Times New Roman" w:hAnsi="Times New Roman" w:cs="Times New Roman"/>
                <w:sz w:val="20"/>
                <w:szCs w:val="20"/>
                <w:lang w:val="en-US"/>
              </w:rPr>
              <w:t>Ir priekšstats par Erasmus+ projekta būtību u</w:t>
            </w:r>
            <w:r w:rsidR="00DA099A">
              <w:rPr>
                <w:rFonts w:ascii="Times New Roman" w:hAnsi="Times New Roman" w:cs="Times New Roman"/>
                <w:sz w:val="20"/>
                <w:szCs w:val="20"/>
                <w:lang w:val="en-US"/>
              </w:rPr>
              <w:t>n tika</w:t>
            </w:r>
            <w:r>
              <w:rPr>
                <w:rFonts w:ascii="Times New Roman" w:hAnsi="Times New Roman" w:cs="Times New Roman"/>
                <w:sz w:val="20"/>
                <w:szCs w:val="20"/>
                <w:lang w:val="en-US"/>
              </w:rPr>
              <w:t xml:space="preserve"> pilnveidotas pedagogu kompetences ārā izglītībā. </w:t>
            </w:r>
          </w:p>
        </w:tc>
      </w:tr>
      <w:tr w:rsidR="00B6624D" w:rsidRPr="007B4AE5" w:rsidTr="007C01B6">
        <w:tc>
          <w:tcPr>
            <w:tcW w:w="638" w:type="dxa"/>
          </w:tcPr>
          <w:p w:rsidR="00B6624D" w:rsidRPr="00B6624D" w:rsidRDefault="00B6624D" w:rsidP="007C01B6">
            <w:pPr>
              <w:jc w:val="center"/>
              <w:rPr>
                <w:rFonts w:ascii="Times New Roman" w:hAnsi="Times New Roman" w:cs="Times New Roman"/>
                <w:b/>
                <w:sz w:val="20"/>
                <w:szCs w:val="20"/>
                <w:lang w:val="en-US"/>
              </w:rPr>
            </w:pPr>
            <w:r w:rsidRPr="00B6624D">
              <w:rPr>
                <w:rFonts w:ascii="Times New Roman" w:hAnsi="Times New Roman" w:cs="Times New Roman"/>
                <w:b/>
                <w:sz w:val="20"/>
                <w:szCs w:val="20"/>
                <w:lang w:val="en-US"/>
              </w:rPr>
              <w:t>2.</w:t>
            </w:r>
          </w:p>
        </w:tc>
        <w:tc>
          <w:tcPr>
            <w:tcW w:w="5561" w:type="dxa"/>
          </w:tcPr>
          <w:p w:rsidR="00B6624D" w:rsidRPr="00B6624D" w:rsidRDefault="00B6624D" w:rsidP="00B6624D">
            <w:pPr>
              <w:rPr>
                <w:rFonts w:ascii="Times New Roman" w:hAnsi="Times New Roman" w:cs="Times New Roman"/>
                <w:b/>
                <w:sz w:val="20"/>
                <w:szCs w:val="20"/>
                <w:lang w:val="en-US"/>
              </w:rPr>
            </w:pPr>
            <w:r w:rsidRPr="00B6624D">
              <w:rPr>
                <w:rFonts w:ascii="Times New Roman" w:hAnsi="Times New Roman" w:cs="Times New Roman"/>
                <w:b/>
                <w:sz w:val="20"/>
                <w:szCs w:val="20"/>
                <w:lang w:val="en-US"/>
              </w:rPr>
              <w:t>Rotaļnodarbī</w:t>
            </w:r>
            <w:r w:rsidR="00787347">
              <w:rPr>
                <w:rFonts w:ascii="Times New Roman" w:hAnsi="Times New Roman" w:cs="Times New Roman"/>
                <w:b/>
                <w:sz w:val="20"/>
                <w:szCs w:val="20"/>
                <w:lang w:val="en-US"/>
              </w:rPr>
              <w:t>bu vērošana un datu analīze</w:t>
            </w:r>
          </w:p>
        </w:tc>
        <w:tc>
          <w:tcPr>
            <w:tcW w:w="2340" w:type="dxa"/>
          </w:tcPr>
          <w:p w:rsidR="00B6624D" w:rsidRPr="00DA099A" w:rsidRDefault="00B6624D" w:rsidP="007C01B6">
            <w:pPr>
              <w:jc w:val="center"/>
              <w:rPr>
                <w:rFonts w:ascii="Times New Roman" w:hAnsi="Times New Roman" w:cs="Times New Roman"/>
                <w:sz w:val="20"/>
                <w:szCs w:val="20"/>
                <w:lang w:val="en-US"/>
              </w:rPr>
            </w:pPr>
            <w:r w:rsidRPr="00DA099A">
              <w:rPr>
                <w:rFonts w:ascii="Times New Roman" w:hAnsi="Times New Roman" w:cs="Times New Roman"/>
                <w:sz w:val="20"/>
                <w:szCs w:val="20"/>
                <w:lang w:val="en-US"/>
              </w:rPr>
              <w:t>Pedagogi</w:t>
            </w:r>
          </w:p>
        </w:tc>
        <w:tc>
          <w:tcPr>
            <w:tcW w:w="1183" w:type="dxa"/>
          </w:tcPr>
          <w:p w:rsidR="00B6624D" w:rsidRPr="00787347" w:rsidRDefault="00DA099A" w:rsidP="00C71708">
            <w:pPr>
              <w:jc w:val="center"/>
              <w:rPr>
                <w:rFonts w:ascii="Times New Roman" w:hAnsi="Times New Roman" w:cs="Times New Roman"/>
                <w:sz w:val="20"/>
                <w:szCs w:val="20"/>
                <w:lang w:val="en-US"/>
              </w:rPr>
            </w:pPr>
            <w:r w:rsidRPr="00787347">
              <w:rPr>
                <w:rFonts w:ascii="Times New Roman" w:hAnsi="Times New Roman" w:cs="Times New Roman"/>
                <w:sz w:val="20"/>
                <w:szCs w:val="20"/>
                <w:lang w:val="en-US"/>
              </w:rPr>
              <w:t>Oktobris</w:t>
            </w:r>
            <w:r w:rsidR="00B6624D" w:rsidRPr="00787347">
              <w:rPr>
                <w:rFonts w:ascii="Times New Roman" w:hAnsi="Times New Roman" w:cs="Times New Roman"/>
                <w:sz w:val="20"/>
                <w:szCs w:val="20"/>
                <w:lang w:val="en-US"/>
              </w:rPr>
              <w:t>-</w:t>
            </w:r>
            <w:r w:rsidRPr="00787347">
              <w:rPr>
                <w:rFonts w:ascii="Times New Roman" w:hAnsi="Times New Roman" w:cs="Times New Roman"/>
                <w:sz w:val="20"/>
                <w:szCs w:val="20"/>
                <w:lang w:val="en-US"/>
              </w:rPr>
              <w:t xml:space="preserve"> </w:t>
            </w:r>
            <w:r w:rsidR="00B6624D" w:rsidRPr="00787347">
              <w:rPr>
                <w:rFonts w:ascii="Times New Roman" w:hAnsi="Times New Roman" w:cs="Times New Roman"/>
                <w:sz w:val="20"/>
                <w:szCs w:val="20"/>
                <w:lang w:val="en-US"/>
              </w:rPr>
              <w:t>augusts</w:t>
            </w:r>
          </w:p>
        </w:tc>
        <w:tc>
          <w:tcPr>
            <w:tcW w:w="1633" w:type="dxa"/>
          </w:tcPr>
          <w:p w:rsidR="00B6624D" w:rsidRPr="00DA099A" w:rsidRDefault="00DA099A" w:rsidP="007C01B6">
            <w:pPr>
              <w:jc w:val="center"/>
              <w:rPr>
                <w:rFonts w:ascii="Times New Roman" w:hAnsi="Times New Roman" w:cs="Times New Roman"/>
                <w:sz w:val="20"/>
                <w:szCs w:val="20"/>
                <w:lang w:val="en-US"/>
              </w:rPr>
            </w:pPr>
            <w:r w:rsidRPr="00DA099A">
              <w:rPr>
                <w:rFonts w:ascii="Times New Roman" w:hAnsi="Times New Roman" w:cs="Times New Roman"/>
                <w:sz w:val="20"/>
                <w:szCs w:val="20"/>
                <w:lang w:val="en-US"/>
              </w:rPr>
              <w:t xml:space="preserve">Vadītāja </w:t>
            </w:r>
            <w:proofErr w:type="gramStart"/>
            <w:r w:rsidRPr="00DA099A">
              <w:rPr>
                <w:rFonts w:ascii="Times New Roman" w:hAnsi="Times New Roman" w:cs="Times New Roman"/>
                <w:sz w:val="20"/>
                <w:szCs w:val="20"/>
                <w:lang w:val="en-US"/>
              </w:rPr>
              <w:t>N.Isate</w:t>
            </w:r>
            <w:proofErr w:type="gramEnd"/>
            <w:r w:rsidRPr="00DA099A">
              <w:rPr>
                <w:rFonts w:ascii="Times New Roman" w:hAnsi="Times New Roman" w:cs="Times New Roman"/>
                <w:sz w:val="20"/>
                <w:szCs w:val="20"/>
                <w:lang w:val="en-US"/>
              </w:rPr>
              <w:t>,</w:t>
            </w:r>
          </w:p>
          <w:p w:rsidR="00DA099A" w:rsidRPr="00DA099A" w:rsidRDefault="00DA099A" w:rsidP="007C01B6">
            <w:pPr>
              <w:jc w:val="center"/>
              <w:rPr>
                <w:rFonts w:ascii="Times New Roman" w:hAnsi="Times New Roman" w:cs="Times New Roman"/>
                <w:sz w:val="20"/>
                <w:szCs w:val="20"/>
                <w:lang w:val="en-US"/>
              </w:rPr>
            </w:pPr>
            <w:r w:rsidRPr="00DA099A">
              <w:rPr>
                <w:rFonts w:ascii="Times New Roman" w:hAnsi="Times New Roman" w:cs="Times New Roman"/>
                <w:sz w:val="20"/>
                <w:szCs w:val="20"/>
                <w:lang w:val="en-US"/>
              </w:rPr>
              <w:t>Vadītājas vietniece J.Sivačova</w:t>
            </w:r>
          </w:p>
        </w:tc>
        <w:tc>
          <w:tcPr>
            <w:tcW w:w="3220" w:type="dxa"/>
          </w:tcPr>
          <w:p w:rsidR="00B6624D" w:rsidRDefault="00B6624D" w:rsidP="00C71708">
            <w:pPr>
              <w:rPr>
                <w:rFonts w:ascii="Times New Roman" w:hAnsi="Times New Roman" w:cs="Times New Roman"/>
                <w:sz w:val="20"/>
                <w:szCs w:val="20"/>
                <w:lang w:val="en-US"/>
              </w:rPr>
            </w:pPr>
            <w:r w:rsidRPr="00B6624D">
              <w:rPr>
                <w:rFonts w:ascii="Times New Roman" w:hAnsi="Times New Roman" w:cs="Times New Roman"/>
                <w:sz w:val="20"/>
                <w:szCs w:val="20"/>
                <w:lang w:val="en-US"/>
              </w:rPr>
              <w:t>Tika veikta rotaļnodarbību vērošana 20% pedagogu semestrī</w:t>
            </w:r>
            <w:r w:rsidR="002653C0">
              <w:rPr>
                <w:rFonts w:ascii="Times New Roman" w:hAnsi="Times New Roman" w:cs="Times New Roman"/>
                <w:sz w:val="20"/>
                <w:szCs w:val="20"/>
                <w:lang w:val="en-US"/>
              </w:rPr>
              <w:t>.</w:t>
            </w:r>
          </w:p>
          <w:p w:rsidR="00DA099A" w:rsidRDefault="00787347" w:rsidP="00C71708">
            <w:pPr>
              <w:rPr>
                <w:rFonts w:ascii="Times New Roman" w:hAnsi="Times New Roman" w:cs="Times New Roman"/>
                <w:sz w:val="20"/>
                <w:szCs w:val="20"/>
                <w:lang w:val="en-US"/>
              </w:rPr>
            </w:pPr>
            <w:r>
              <w:rPr>
                <w:rFonts w:ascii="Times New Roman" w:hAnsi="Times New Roman" w:cs="Times New Roman"/>
                <w:sz w:val="20"/>
                <w:szCs w:val="20"/>
                <w:lang w:val="en-US"/>
              </w:rPr>
              <w:t>T</w:t>
            </w:r>
            <w:r w:rsidR="00DA099A">
              <w:rPr>
                <w:rFonts w:ascii="Times New Roman" w:hAnsi="Times New Roman" w:cs="Times New Roman"/>
                <w:sz w:val="20"/>
                <w:szCs w:val="20"/>
                <w:lang w:val="en-US"/>
              </w:rPr>
              <w:t xml:space="preserve">ika izmantota izstrādāta </w:t>
            </w:r>
            <w:r w:rsidR="00DA099A" w:rsidRPr="00DA099A">
              <w:rPr>
                <w:rFonts w:ascii="Times New Roman" w:hAnsi="Times New Roman" w:cs="Times New Roman"/>
                <w:sz w:val="20"/>
                <w:szCs w:val="20"/>
                <w:lang w:val="en-US"/>
              </w:rPr>
              <w:t>DPIP vienota rotaļnodarbību vērošanas informācijas sistēmas (SvērIS)</w:t>
            </w:r>
            <w:r w:rsidR="002653C0">
              <w:rPr>
                <w:rFonts w:ascii="Times New Roman" w:hAnsi="Times New Roman" w:cs="Times New Roman"/>
                <w:sz w:val="20"/>
                <w:szCs w:val="20"/>
                <w:lang w:val="en-US"/>
              </w:rPr>
              <w:t>.</w:t>
            </w:r>
          </w:p>
          <w:p w:rsidR="00787347" w:rsidRDefault="00787347" w:rsidP="00C71708">
            <w:pPr>
              <w:rPr>
                <w:rFonts w:ascii="Times New Roman" w:hAnsi="Times New Roman" w:cs="Times New Roman"/>
                <w:sz w:val="20"/>
                <w:szCs w:val="20"/>
                <w:lang w:val="en-US"/>
              </w:rPr>
            </w:pPr>
            <w:r>
              <w:rPr>
                <w:rFonts w:ascii="Times New Roman" w:hAnsi="Times New Roman" w:cs="Times New Roman"/>
                <w:sz w:val="20"/>
                <w:szCs w:val="20"/>
                <w:lang w:val="en-US"/>
              </w:rPr>
              <w:t>S</w:t>
            </w:r>
            <w:r w:rsidRPr="00787347">
              <w:rPr>
                <w:rFonts w:ascii="Times New Roman" w:hAnsi="Times New Roman" w:cs="Times New Roman"/>
                <w:sz w:val="20"/>
                <w:szCs w:val="20"/>
                <w:lang w:val="en-US"/>
              </w:rPr>
              <w:t>istemātiski notiek labās prakses apkopošana</w:t>
            </w:r>
            <w:r>
              <w:rPr>
                <w:rFonts w:ascii="Times New Roman" w:hAnsi="Times New Roman" w:cs="Times New Roman"/>
                <w:sz w:val="20"/>
                <w:szCs w:val="20"/>
                <w:lang w:val="en-US"/>
              </w:rPr>
              <w:t xml:space="preserve"> Google Drive iestādes failu kopīgošanas plarformā. </w:t>
            </w:r>
          </w:p>
          <w:p w:rsidR="00787347" w:rsidRDefault="00787347" w:rsidP="00C71708">
            <w:pPr>
              <w:rPr>
                <w:rFonts w:ascii="Times New Roman" w:hAnsi="Times New Roman" w:cs="Times New Roman"/>
                <w:sz w:val="20"/>
                <w:szCs w:val="20"/>
                <w:lang w:val="en-US"/>
              </w:rPr>
            </w:pPr>
            <w:r w:rsidRPr="00787347">
              <w:rPr>
                <w:rFonts w:ascii="Times New Roman" w:hAnsi="Times New Roman" w:cs="Times New Roman"/>
                <w:sz w:val="20"/>
                <w:szCs w:val="20"/>
                <w:lang w:val="en-US"/>
              </w:rPr>
              <w:t>Notiek pedagogu savstarpējā rotaļnodarbību vērošana un apmaiņa ar labās prakses piemēriem.</w:t>
            </w:r>
          </w:p>
          <w:p w:rsidR="001E62E1" w:rsidRPr="00B6624D" w:rsidRDefault="001E62E1" w:rsidP="00C71708">
            <w:pPr>
              <w:rPr>
                <w:rFonts w:ascii="Times New Roman" w:hAnsi="Times New Roman" w:cs="Times New Roman"/>
                <w:sz w:val="20"/>
                <w:szCs w:val="20"/>
                <w:lang w:val="en-US"/>
              </w:rPr>
            </w:pPr>
          </w:p>
        </w:tc>
      </w:tr>
      <w:tr w:rsidR="001E62E1" w:rsidRPr="00DD6F8E" w:rsidTr="003A4A53">
        <w:tc>
          <w:tcPr>
            <w:tcW w:w="14575" w:type="dxa"/>
            <w:gridSpan w:val="6"/>
            <w:shd w:val="clear" w:color="auto" w:fill="EDEDED" w:themeFill="accent3" w:themeFillTint="33"/>
          </w:tcPr>
          <w:p w:rsidR="001E62E1" w:rsidRPr="00DD6F8E" w:rsidRDefault="001E62E1" w:rsidP="003A4A53">
            <w:pPr>
              <w:jc w:val="center"/>
              <w:rPr>
                <w:rFonts w:ascii="Times New Roman" w:hAnsi="Times New Roman" w:cs="Times New Roman"/>
                <w:b/>
                <w:sz w:val="24"/>
                <w:szCs w:val="24"/>
                <w:lang w:val="en-US"/>
              </w:rPr>
            </w:pPr>
            <w:r w:rsidRPr="001E62E1">
              <w:rPr>
                <w:rFonts w:ascii="Times New Roman" w:hAnsi="Times New Roman" w:cs="Times New Roman"/>
                <w:b/>
                <w:sz w:val="24"/>
                <w:szCs w:val="24"/>
                <w:lang w:val="en-US"/>
              </w:rPr>
              <w:t>Izglītīb</w:t>
            </w:r>
            <w:r>
              <w:rPr>
                <w:rFonts w:ascii="Times New Roman" w:hAnsi="Times New Roman" w:cs="Times New Roman"/>
                <w:b/>
                <w:sz w:val="24"/>
                <w:szCs w:val="24"/>
                <w:lang w:val="en-US"/>
              </w:rPr>
              <w:t>as turpināšana un nodarbinātība</w:t>
            </w:r>
          </w:p>
        </w:tc>
      </w:tr>
      <w:tr w:rsidR="001E62E1" w:rsidRPr="00AC7028" w:rsidTr="003A4A53">
        <w:tc>
          <w:tcPr>
            <w:tcW w:w="14575" w:type="dxa"/>
            <w:gridSpan w:val="6"/>
            <w:shd w:val="clear" w:color="auto" w:fill="auto"/>
          </w:tcPr>
          <w:p w:rsidR="001E62E1" w:rsidRDefault="001E62E1" w:rsidP="001E62E1">
            <w:pPr>
              <w:rPr>
                <w:rFonts w:ascii="Times New Roman" w:hAnsi="Times New Roman" w:cs="Times New Roman"/>
                <w:sz w:val="20"/>
                <w:szCs w:val="20"/>
              </w:rPr>
            </w:pPr>
            <w:r w:rsidRPr="001E62E1">
              <w:rPr>
                <w:rFonts w:ascii="Times New Roman" w:hAnsi="Times New Roman" w:cs="Times New Roman"/>
                <w:sz w:val="20"/>
                <w:szCs w:val="20"/>
              </w:rPr>
              <w:t xml:space="preserve">- Sistemātiski veikt </w:t>
            </w:r>
            <w:r>
              <w:rPr>
                <w:rFonts w:ascii="Times New Roman" w:hAnsi="Times New Roman" w:cs="Times New Roman"/>
                <w:sz w:val="20"/>
                <w:szCs w:val="20"/>
              </w:rPr>
              <w:t>darbu</w:t>
            </w:r>
            <w:r w:rsidRPr="001E62E1">
              <w:rPr>
                <w:rFonts w:ascii="Times New Roman" w:hAnsi="Times New Roman" w:cs="Times New Roman"/>
                <w:sz w:val="20"/>
                <w:szCs w:val="20"/>
              </w:rPr>
              <w:t xml:space="preserve"> ar izglītojamiem, kam ir zemi mācību sasniegumi</w:t>
            </w:r>
            <w:r w:rsidR="002653C0">
              <w:rPr>
                <w:rFonts w:ascii="Times New Roman" w:hAnsi="Times New Roman" w:cs="Times New Roman"/>
                <w:sz w:val="20"/>
                <w:szCs w:val="20"/>
              </w:rPr>
              <w:t>.</w:t>
            </w:r>
          </w:p>
          <w:p w:rsidR="001E62E1" w:rsidRDefault="001E62E1" w:rsidP="001E62E1">
            <w:pPr>
              <w:rPr>
                <w:rFonts w:ascii="Times New Roman" w:hAnsi="Times New Roman" w:cs="Times New Roman"/>
                <w:sz w:val="20"/>
                <w:szCs w:val="20"/>
              </w:rPr>
            </w:pPr>
            <w:r>
              <w:rPr>
                <w:rFonts w:ascii="Times New Roman" w:hAnsi="Times New Roman" w:cs="Times New Roman"/>
                <w:sz w:val="20"/>
                <w:szCs w:val="20"/>
              </w:rPr>
              <w:t>-</w:t>
            </w:r>
            <w:r>
              <w:t xml:space="preserve"> </w:t>
            </w:r>
            <w:r>
              <w:rPr>
                <w:rFonts w:ascii="Times New Roman" w:hAnsi="Times New Roman" w:cs="Times New Roman"/>
                <w:sz w:val="20"/>
                <w:szCs w:val="20"/>
              </w:rPr>
              <w:t xml:space="preserve">Izvērtēt </w:t>
            </w:r>
            <w:r w:rsidRPr="001E62E1">
              <w:rPr>
                <w:rFonts w:ascii="Times New Roman" w:hAnsi="Times New Roman" w:cs="Times New Roman"/>
                <w:sz w:val="20"/>
                <w:szCs w:val="20"/>
              </w:rPr>
              <w:t xml:space="preserve"> informāciju par</w:t>
            </w:r>
            <w:r w:rsidR="00097809">
              <w:rPr>
                <w:rFonts w:ascii="Times New Roman" w:hAnsi="Times New Roman" w:cs="Times New Roman"/>
                <w:sz w:val="20"/>
                <w:szCs w:val="20"/>
              </w:rPr>
              <w:t xml:space="preserve"> izglītojamo sasniegumiem  ar mērķi pilnveidot </w:t>
            </w:r>
            <w:r w:rsidR="002653C0">
              <w:rPr>
                <w:rFonts w:ascii="Times New Roman" w:hAnsi="Times New Roman" w:cs="Times New Roman"/>
                <w:sz w:val="20"/>
                <w:szCs w:val="20"/>
              </w:rPr>
              <w:t>izglītības procesu.</w:t>
            </w:r>
          </w:p>
          <w:p w:rsidR="00B810F1" w:rsidRPr="001E62E1" w:rsidRDefault="00B810F1" w:rsidP="001E62E1">
            <w:pPr>
              <w:rPr>
                <w:rFonts w:ascii="Times New Roman" w:hAnsi="Times New Roman" w:cs="Times New Roman"/>
                <w:sz w:val="20"/>
                <w:szCs w:val="20"/>
              </w:rPr>
            </w:pPr>
          </w:p>
          <w:p w:rsidR="001E62E1" w:rsidRPr="00AC7028" w:rsidRDefault="001E62E1" w:rsidP="003A4A53">
            <w:pPr>
              <w:rPr>
                <w:rFonts w:ascii="Times New Roman" w:hAnsi="Times New Roman" w:cs="Times New Roman"/>
                <w:sz w:val="20"/>
                <w:szCs w:val="20"/>
              </w:rPr>
            </w:pPr>
          </w:p>
        </w:tc>
      </w:tr>
      <w:tr w:rsidR="00B810F1" w:rsidRPr="008D7648" w:rsidTr="003A4A53">
        <w:tc>
          <w:tcPr>
            <w:tcW w:w="638" w:type="dxa"/>
          </w:tcPr>
          <w:p w:rsidR="00B810F1" w:rsidRPr="00E27D95" w:rsidRDefault="00B810F1" w:rsidP="003A4A53">
            <w:pPr>
              <w:rPr>
                <w:rFonts w:ascii="Times New Roman" w:hAnsi="Times New Roman" w:cs="Times New Roman"/>
                <w:b/>
                <w:sz w:val="24"/>
                <w:szCs w:val="24"/>
                <w:lang w:val="en-US"/>
              </w:rPr>
            </w:pPr>
            <w:r w:rsidRPr="00E27D95">
              <w:rPr>
                <w:rFonts w:ascii="Times New Roman" w:hAnsi="Times New Roman" w:cs="Times New Roman"/>
                <w:b/>
                <w:sz w:val="24"/>
                <w:szCs w:val="24"/>
                <w:lang w:val="en-US"/>
              </w:rPr>
              <w:t>Nr.</w:t>
            </w:r>
          </w:p>
          <w:p w:rsidR="00B810F1" w:rsidRPr="00E27D95" w:rsidRDefault="00B810F1" w:rsidP="003A4A53">
            <w:pPr>
              <w:rPr>
                <w:rFonts w:ascii="Times New Roman" w:hAnsi="Times New Roman" w:cs="Times New Roman"/>
                <w:b/>
                <w:sz w:val="24"/>
                <w:szCs w:val="24"/>
                <w:lang w:val="en-US"/>
              </w:rPr>
            </w:pPr>
            <w:r w:rsidRPr="00E27D95">
              <w:rPr>
                <w:rFonts w:ascii="Times New Roman" w:hAnsi="Times New Roman" w:cs="Times New Roman"/>
                <w:b/>
                <w:sz w:val="24"/>
                <w:szCs w:val="24"/>
                <w:lang w:val="en-US"/>
              </w:rPr>
              <w:t>p.k.</w:t>
            </w:r>
          </w:p>
        </w:tc>
        <w:tc>
          <w:tcPr>
            <w:tcW w:w="5561" w:type="dxa"/>
          </w:tcPr>
          <w:p w:rsidR="00B810F1" w:rsidRPr="008D7648" w:rsidRDefault="00B810F1"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B810F1" w:rsidRPr="008D7648" w:rsidRDefault="00B810F1"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B810F1" w:rsidRPr="008D7648" w:rsidRDefault="00B810F1"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B810F1" w:rsidRPr="008D7648" w:rsidRDefault="00B810F1"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B810F1" w:rsidRPr="008D7648" w:rsidRDefault="00B810F1"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B810F1" w:rsidRPr="008D7648" w:rsidRDefault="00B810F1"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B810F1" w:rsidRPr="007B4AE5" w:rsidTr="003A4A53">
        <w:tc>
          <w:tcPr>
            <w:tcW w:w="638" w:type="dxa"/>
          </w:tcPr>
          <w:p w:rsidR="00B810F1" w:rsidRPr="007B4AE5" w:rsidRDefault="006A4616" w:rsidP="003A4A53">
            <w:pPr>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5561" w:type="dxa"/>
          </w:tcPr>
          <w:p w:rsidR="00B810F1" w:rsidRPr="007B4AE5" w:rsidRDefault="006A4616" w:rsidP="003A4A53">
            <w:pPr>
              <w:rPr>
                <w:rFonts w:ascii="Times New Roman" w:hAnsi="Times New Roman" w:cs="Times New Roman"/>
                <w:b/>
                <w:sz w:val="20"/>
                <w:szCs w:val="20"/>
                <w:lang w:val="en-US"/>
              </w:rPr>
            </w:pPr>
            <w:r>
              <w:rPr>
                <w:rFonts w:ascii="Times New Roman" w:hAnsi="Times New Roman" w:cs="Times New Roman"/>
                <w:b/>
                <w:sz w:val="20"/>
                <w:szCs w:val="20"/>
                <w:lang w:val="en-US"/>
              </w:rPr>
              <w:t>Individuālais darbs ar izglītojamiem, kam ir zemi mācību sasniegumi</w:t>
            </w:r>
          </w:p>
        </w:tc>
        <w:tc>
          <w:tcPr>
            <w:tcW w:w="2340" w:type="dxa"/>
          </w:tcPr>
          <w:p w:rsidR="006A4616" w:rsidRPr="007B4AE5" w:rsidRDefault="006A4616" w:rsidP="006A4616">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tc>
        <w:tc>
          <w:tcPr>
            <w:tcW w:w="1183" w:type="dxa"/>
          </w:tcPr>
          <w:p w:rsidR="00B810F1" w:rsidRPr="007B4AE5" w:rsidRDefault="006A4616"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Septembris-augusts</w:t>
            </w:r>
          </w:p>
        </w:tc>
        <w:tc>
          <w:tcPr>
            <w:tcW w:w="1633" w:type="dxa"/>
          </w:tcPr>
          <w:p w:rsidR="00B810F1" w:rsidRPr="007B4AE5" w:rsidRDefault="006A4616"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3220" w:type="dxa"/>
          </w:tcPr>
          <w:p w:rsidR="00B810F1" w:rsidRDefault="00B810F1" w:rsidP="00B810F1">
            <w:pPr>
              <w:rPr>
                <w:rFonts w:ascii="Times New Roman" w:hAnsi="Times New Roman" w:cs="Times New Roman"/>
                <w:b/>
                <w:sz w:val="20"/>
                <w:szCs w:val="20"/>
                <w:lang w:val="en-US"/>
              </w:rPr>
            </w:pPr>
            <w:r w:rsidRPr="00B810F1">
              <w:rPr>
                <w:rFonts w:ascii="Times New Roman" w:hAnsi="Times New Roman" w:cs="Times New Roman"/>
                <w:sz w:val="20"/>
                <w:szCs w:val="20"/>
                <w:lang w:val="en-US"/>
              </w:rPr>
              <w:t>Veicināta diferenciācija un individuālizācija mācību procesa ar mērķi atbalstīt katru bē</w:t>
            </w:r>
            <w:r w:rsidR="002653C0">
              <w:rPr>
                <w:rFonts w:ascii="Times New Roman" w:hAnsi="Times New Roman" w:cs="Times New Roman"/>
                <w:sz w:val="20"/>
                <w:szCs w:val="20"/>
                <w:lang w:val="en-US"/>
              </w:rPr>
              <w:t>rnu</w:t>
            </w:r>
            <w:r w:rsidR="002653C0">
              <w:rPr>
                <w:rFonts w:ascii="Times New Roman" w:hAnsi="Times New Roman" w:cs="Times New Roman"/>
                <w:b/>
                <w:sz w:val="20"/>
                <w:szCs w:val="20"/>
                <w:lang w:val="en-US"/>
              </w:rPr>
              <w:t>.</w:t>
            </w:r>
          </w:p>
          <w:p w:rsidR="00B810F1" w:rsidRDefault="006A4616" w:rsidP="00B810F1">
            <w:pPr>
              <w:rPr>
                <w:rFonts w:ascii="Times New Roman" w:hAnsi="Times New Roman" w:cs="Times New Roman"/>
                <w:sz w:val="20"/>
                <w:szCs w:val="20"/>
                <w:lang w:val="en-US"/>
              </w:rPr>
            </w:pPr>
            <w:r w:rsidRPr="006A4616">
              <w:rPr>
                <w:rFonts w:ascii="Times New Roman" w:hAnsi="Times New Roman" w:cs="Times New Roman"/>
                <w:sz w:val="20"/>
                <w:szCs w:val="20"/>
                <w:lang w:val="en-US"/>
              </w:rPr>
              <w:t>Uzlaboti izglītojamo macību sasneigumi</w:t>
            </w:r>
            <w:r w:rsidR="002653C0">
              <w:rPr>
                <w:rFonts w:ascii="Times New Roman" w:hAnsi="Times New Roman" w:cs="Times New Roman"/>
                <w:sz w:val="20"/>
                <w:szCs w:val="20"/>
                <w:lang w:val="en-US"/>
              </w:rPr>
              <w:t>.</w:t>
            </w:r>
          </w:p>
          <w:p w:rsidR="006A4616" w:rsidRPr="006A4616" w:rsidRDefault="006A4616" w:rsidP="00B810F1">
            <w:pPr>
              <w:rPr>
                <w:rFonts w:ascii="Times New Roman" w:hAnsi="Times New Roman" w:cs="Times New Roman"/>
                <w:sz w:val="20"/>
                <w:szCs w:val="20"/>
                <w:lang w:val="en-US"/>
              </w:rPr>
            </w:pPr>
            <w:r>
              <w:rPr>
                <w:rFonts w:ascii="Times New Roman" w:hAnsi="Times New Roman" w:cs="Times New Roman"/>
                <w:sz w:val="20"/>
                <w:szCs w:val="20"/>
                <w:lang w:val="en-US"/>
              </w:rPr>
              <w:t>Notiek pedagogu savstarpēja sadarbība strādājot ar izglītojamiem, kam ir zemi mācību sasniegumi</w:t>
            </w:r>
            <w:r w:rsidR="002653C0">
              <w:rPr>
                <w:rFonts w:ascii="Times New Roman" w:hAnsi="Times New Roman" w:cs="Times New Roman"/>
                <w:sz w:val="20"/>
                <w:szCs w:val="20"/>
                <w:lang w:val="en-US"/>
              </w:rPr>
              <w:t>.</w:t>
            </w:r>
          </w:p>
        </w:tc>
      </w:tr>
      <w:tr w:rsidR="006A4616" w:rsidRPr="00DD6F8E" w:rsidTr="003A4A53">
        <w:tc>
          <w:tcPr>
            <w:tcW w:w="14575" w:type="dxa"/>
            <w:gridSpan w:val="6"/>
            <w:shd w:val="clear" w:color="auto" w:fill="EDEDED" w:themeFill="accent3" w:themeFillTint="33"/>
          </w:tcPr>
          <w:p w:rsidR="006A4616" w:rsidRPr="006A4616" w:rsidRDefault="006A4616" w:rsidP="006A4616">
            <w:pPr>
              <w:jc w:val="center"/>
              <w:rPr>
                <w:rFonts w:ascii="Times New Roman" w:hAnsi="Times New Roman" w:cs="Times New Roman"/>
                <w:b/>
                <w:sz w:val="24"/>
                <w:szCs w:val="24"/>
                <w:lang w:val="lv"/>
              </w:rPr>
            </w:pPr>
            <w:r w:rsidRPr="006A4616">
              <w:rPr>
                <w:rFonts w:ascii="Times New Roman" w:hAnsi="Times New Roman" w:cs="Times New Roman"/>
                <w:b/>
                <w:sz w:val="24"/>
                <w:szCs w:val="24"/>
                <w:lang w:val="lv"/>
              </w:rPr>
              <w:t>Izglītības programmu īstenošana</w:t>
            </w:r>
          </w:p>
        </w:tc>
      </w:tr>
      <w:tr w:rsidR="006A4616" w:rsidRPr="00AC7028" w:rsidTr="003A4A53">
        <w:tc>
          <w:tcPr>
            <w:tcW w:w="14575" w:type="dxa"/>
            <w:gridSpan w:val="6"/>
            <w:shd w:val="clear" w:color="auto" w:fill="auto"/>
          </w:tcPr>
          <w:p w:rsidR="006A4616" w:rsidRDefault="00F718DD" w:rsidP="003A4A53">
            <w:pPr>
              <w:rPr>
                <w:rFonts w:ascii="Times New Roman" w:hAnsi="Times New Roman" w:cs="Times New Roman"/>
                <w:sz w:val="20"/>
                <w:szCs w:val="20"/>
              </w:rPr>
            </w:pPr>
            <w:r>
              <w:rPr>
                <w:rFonts w:ascii="Times New Roman" w:hAnsi="Times New Roman" w:cs="Times New Roman"/>
                <w:sz w:val="20"/>
                <w:szCs w:val="20"/>
              </w:rPr>
              <w:t>-</w:t>
            </w:r>
            <w:r w:rsidR="008B63B7">
              <w:rPr>
                <w:rFonts w:ascii="Times New Roman" w:hAnsi="Times New Roman" w:cs="Times New Roman"/>
                <w:sz w:val="20"/>
                <w:szCs w:val="20"/>
              </w:rPr>
              <w:t xml:space="preserve">Veidot </w:t>
            </w:r>
            <w:r w:rsidR="008B63B7" w:rsidRPr="008B63B7">
              <w:rPr>
                <w:rFonts w:ascii="Times New Roman" w:hAnsi="Times New Roman" w:cs="Times New Roman"/>
                <w:sz w:val="20"/>
                <w:szCs w:val="20"/>
              </w:rPr>
              <w:t>visiem iesaistītajiem (administrācijai, pedagogiem, atbalsta personālam, dibinātājam, vecākiem)</w:t>
            </w:r>
            <w:r w:rsidR="008B63B7">
              <w:rPr>
                <w:rFonts w:ascii="Times New Roman" w:hAnsi="Times New Roman" w:cs="Times New Roman"/>
                <w:sz w:val="20"/>
                <w:szCs w:val="20"/>
              </w:rPr>
              <w:t xml:space="preserve"> vienotu izpratni </w:t>
            </w:r>
            <w:r w:rsidRPr="00F718DD">
              <w:rPr>
                <w:rFonts w:ascii="Times New Roman" w:hAnsi="Times New Roman" w:cs="Times New Roman"/>
                <w:sz w:val="20"/>
                <w:szCs w:val="20"/>
              </w:rPr>
              <w:t xml:space="preserve"> </w:t>
            </w:r>
            <w:r w:rsidR="008B63B7">
              <w:rPr>
                <w:rFonts w:ascii="Times New Roman" w:hAnsi="Times New Roman" w:cs="Times New Roman"/>
                <w:sz w:val="20"/>
                <w:szCs w:val="20"/>
              </w:rPr>
              <w:t>par iestādē īstenoto izglītības programmu</w:t>
            </w:r>
            <w:r w:rsidRPr="00F718DD">
              <w:rPr>
                <w:rFonts w:ascii="Times New Roman" w:hAnsi="Times New Roman" w:cs="Times New Roman"/>
                <w:sz w:val="20"/>
                <w:szCs w:val="20"/>
              </w:rPr>
              <w:t xml:space="preserve"> mērķiem</w:t>
            </w:r>
            <w:r w:rsidR="002653C0">
              <w:rPr>
                <w:rFonts w:ascii="Times New Roman" w:hAnsi="Times New Roman" w:cs="Times New Roman"/>
                <w:sz w:val="20"/>
                <w:szCs w:val="20"/>
              </w:rPr>
              <w:t>.</w:t>
            </w:r>
          </w:p>
          <w:p w:rsidR="00F718DD" w:rsidRPr="00AC7028" w:rsidRDefault="00F718DD" w:rsidP="003A4A53">
            <w:pPr>
              <w:rPr>
                <w:rFonts w:ascii="Times New Roman" w:hAnsi="Times New Roman" w:cs="Times New Roman"/>
                <w:sz w:val="20"/>
                <w:szCs w:val="20"/>
              </w:rPr>
            </w:pPr>
            <w:r>
              <w:rPr>
                <w:rFonts w:ascii="Times New Roman" w:hAnsi="Times New Roman" w:cs="Times New Roman"/>
                <w:sz w:val="20"/>
                <w:szCs w:val="20"/>
              </w:rPr>
              <w:t>-</w:t>
            </w:r>
            <w:r w:rsidR="008B63B7">
              <w:rPr>
                <w:rFonts w:ascii="Times New Roman" w:hAnsi="Times New Roman" w:cs="Times New Roman"/>
                <w:sz w:val="20"/>
                <w:szCs w:val="20"/>
              </w:rPr>
              <w:t xml:space="preserve">Sekot, lai </w:t>
            </w:r>
            <w:r w:rsidRPr="00F718DD">
              <w:rPr>
                <w:rFonts w:ascii="Times New Roman" w:hAnsi="Times New Roman" w:cs="Times New Roman"/>
                <w:sz w:val="20"/>
                <w:szCs w:val="20"/>
              </w:rPr>
              <w:t>iestādē organizētie mācīb</w:t>
            </w:r>
            <w:r w:rsidR="008B63B7">
              <w:rPr>
                <w:rFonts w:ascii="Times New Roman" w:hAnsi="Times New Roman" w:cs="Times New Roman"/>
                <w:sz w:val="20"/>
                <w:szCs w:val="20"/>
              </w:rPr>
              <w:t>u un/vai ārpusstundu pasākumi būtu</w:t>
            </w:r>
            <w:r w:rsidR="002653C0">
              <w:rPr>
                <w:rFonts w:ascii="Times New Roman" w:hAnsi="Times New Roman" w:cs="Times New Roman"/>
                <w:sz w:val="20"/>
                <w:szCs w:val="20"/>
              </w:rPr>
              <w:t xml:space="preserve"> pārdomāti, nodrošinātu</w:t>
            </w:r>
            <w:r w:rsidRPr="00F718DD">
              <w:rPr>
                <w:rFonts w:ascii="Times New Roman" w:hAnsi="Times New Roman" w:cs="Times New Roman"/>
                <w:sz w:val="20"/>
                <w:szCs w:val="20"/>
              </w:rPr>
              <w:t xml:space="preserve"> izglītības programma</w:t>
            </w:r>
            <w:r w:rsidR="002653C0">
              <w:rPr>
                <w:rFonts w:ascii="Times New Roman" w:hAnsi="Times New Roman" w:cs="Times New Roman"/>
                <w:sz w:val="20"/>
                <w:szCs w:val="20"/>
              </w:rPr>
              <w:t>s mērķu sasniegšanu un papildinātu</w:t>
            </w:r>
            <w:r w:rsidRPr="00F718DD">
              <w:rPr>
                <w:rFonts w:ascii="Times New Roman" w:hAnsi="Times New Roman" w:cs="Times New Roman"/>
                <w:sz w:val="20"/>
                <w:szCs w:val="20"/>
              </w:rPr>
              <w:t xml:space="preserve"> ikdienas mācību un audzināšanas procesu.</w:t>
            </w:r>
          </w:p>
        </w:tc>
      </w:tr>
      <w:tr w:rsidR="006A4616" w:rsidRPr="008D7648" w:rsidTr="003A4A53">
        <w:tc>
          <w:tcPr>
            <w:tcW w:w="638" w:type="dxa"/>
          </w:tcPr>
          <w:p w:rsidR="006A4616" w:rsidRPr="00E27D95" w:rsidRDefault="006A4616" w:rsidP="003A4A53">
            <w:pPr>
              <w:rPr>
                <w:rFonts w:ascii="Times New Roman" w:hAnsi="Times New Roman" w:cs="Times New Roman"/>
                <w:b/>
                <w:sz w:val="24"/>
                <w:szCs w:val="24"/>
                <w:lang w:val="en-US"/>
              </w:rPr>
            </w:pPr>
            <w:r w:rsidRPr="00E27D95">
              <w:rPr>
                <w:rFonts w:ascii="Times New Roman" w:hAnsi="Times New Roman" w:cs="Times New Roman"/>
                <w:b/>
                <w:sz w:val="24"/>
                <w:szCs w:val="24"/>
                <w:lang w:val="en-US"/>
              </w:rPr>
              <w:t>Nr.</w:t>
            </w:r>
          </w:p>
          <w:p w:rsidR="006A4616" w:rsidRPr="00E27D95" w:rsidRDefault="006A4616" w:rsidP="003A4A53">
            <w:pPr>
              <w:rPr>
                <w:rFonts w:ascii="Times New Roman" w:hAnsi="Times New Roman" w:cs="Times New Roman"/>
                <w:b/>
                <w:sz w:val="24"/>
                <w:szCs w:val="24"/>
                <w:lang w:val="en-US"/>
              </w:rPr>
            </w:pPr>
            <w:r w:rsidRPr="00E27D95">
              <w:rPr>
                <w:rFonts w:ascii="Times New Roman" w:hAnsi="Times New Roman" w:cs="Times New Roman"/>
                <w:b/>
                <w:sz w:val="24"/>
                <w:szCs w:val="24"/>
                <w:lang w:val="en-US"/>
              </w:rPr>
              <w:t>p.k.</w:t>
            </w:r>
          </w:p>
        </w:tc>
        <w:tc>
          <w:tcPr>
            <w:tcW w:w="5561" w:type="dxa"/>
          </w:tcPr>
          <w:p w:rsidR="006A4616" w:rsidRPr="008D7648" w:rsidRDefault="006A4616"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6A4616" w:rsidRPr="008D7648" w:rsidRDefault="006A4616"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6A4616" w:rsidRPr="008D7648" w:rsidRDefault="006A4616"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6A4616" w:rsidRPr="008D7648" w:rsidRDefault="006A4616"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6A4616" w:rsidRPr="008D7648" w:rsidRDefault="006A4616"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6A4616" w:rsidRPr="008D7648" w:rsidRDefault="006A4616" w:rsidP="003A4A53">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6A4616" w:rsidRPr="007B4AE5" w:rsidTr="003A4A53">
        <w:tc>
          <w:tcPr>
            <w:tcW w:w="638" w:type="dxa"/>
          </w:tcPr>
          <w:p w:rsidR="006A4616" w:rsidRPr="007B4AE5" w:rsidRDefault="006A4616" w:rsidP="003A4A53">
            <w:pPr>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5561" w:type="dxa"/>
          </w:tcPr>
          <w:p w:rsidR="006A4616" w:rsidRPr="007B4AE5" w:rsidRDefault="00F718DD" w:rsidP="003A4A53">
            <w:pPr>
              <w:rPr>
                <w:rFonts w:ascii="Times New Roman" w:hAnsi="Times New Roman" w:cs="Times New Roman"/>
                <w:b/>
                <w:sz w:val="20"/>
                <w:szCs w:val="20"/>
                <w:lang w:val="en-US"/>
              </w:rPr>
            </w:pPr>
            <w:r>
              <w:rPr>
                <w:rFonts w:ascii="Times New Roman" w:hAnsi="Times New Roman" w:cs="Times New Roman"/>
                <w:b/>
                <w:sz w:val="20"/>
                <w:szCs w:val="20"/>
                <w:lang w:val="en-US"/>
              </w:rPr>
              <w:t>Pedagogu individuā</w:t>
            </w:r>
            <w:r w:rsidR="00A621AA">
              <w:rPr>
                <w:rFonts w:ascii="Times New Roman" w:hAnsi="Times New Roman" w:cs="Times New Roman"/>
                <w:b/>
                <w:sz w:val="20"/>
                <w:szCs w:val="20"/>
                <w:lang w:val="en-US"/>
              </w:rPr>
              <w:t>lā</w:t>
            </w:r>
            <w:r>
              <w:rPr>
                <w:rFonts w:ascii="Times New Roman" w:hAnsi="Times New Roman" w:cs="Times New Roman"/>
                <w:b/>
                <w:sz w:val="20"/>
                <w:szCs w:val="20"/>
                <w:lang w:val="en-US"/>
              </w:rPr>
              <w:t xml:space="preserve"> darba pl</w:t>
            </w:r>
            <w:r w:rsidR="00A621AA">
              <w:rPr>
                <w:rFonts w:ascii="Times New Roman" w:hAnsi="Times New Roman" w:cs="Times New Roman"/>
                <w:b/>
                <w:sz w:val="20"/>
                <w:szCs w:val="20"/>
                <w:lang w:val="en-US"/>
              </w:rPr>
              <w:t>āna sastādīšana</w:t>
            </w:r>
          </w:p>
        </w:tc>
        <w:tc>
          <w:tcPr>
            <w:tcW w:w="2340" w:type="dxa"/>
          </w:tcPr>
          <w:p w:rsidR="006A4616" w:rsidRPr="007B4AE5" w:rsidRDefault="00F718DD"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1183" w:type="dxa"/>
          </w:tcPr>
          <w:p w:rsidR="006A4616" w:rsidRPr="007B4AE5" w:rsidRDefault="00F718DD"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w:t>
            </w:r>
          </w:p>
        </w:tc>
        <w:tc>
          <w:tcPr>
            <w:tcW w:w="1633" w:type="dxa"/>
          </w:tcPr>
          <w:p w:rsidR="006A4616" w:rsidRPr="007B4AE5" w:rsidRDefault="00F718DD"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3220" w:type="dxa"/>
          </w:tcPr>
          <w:p w:rsidR="006A4616" w:rsidRPr="007B4AE5" w:rsidRDefault="00F718DD" w:rsidP="00F718DD">
            <w:pPr>
              <w:rPr>
                <w:rFonts w:ascii="Times New Roman" w:hAnsi="Times New Roman" w:cs="Times New Roman"/>
                <w:b/>
                <w:sz w:val="20"/>
                <w:szCs w:val="20"/>
                <w:lang w:val="en-US"/>
              </w:rPr>
            </w:pPr>
            <w:r w:rsidRPr="00F718DD">
              <w:rPr>
                <w:rFonts w:ascii="Times New Roman" w:hAnsi="Times New Roman" w:cs="Times New Roman"/>
                <w:sz w:val="20"/>
                <w:szCs w:val="20"/>
                <w:lang w:val="en-US"/>
              </w:rPr>
              <w:t>Ieplānotie pasākumi ir pārdomāti</w:t>
            </w:r>
            <w:r>
              <w:rPr>
                <w:rFonts w:ascii="Times New Roman" w:hAnsi="Times New Roman" w:cs="Times New Roman"/>
                <w:sz w:val="20"/>
                <w:szCs w:val="20"/>
                <w:lang w:val="en-US"/>
              </w:rPr>
              <w:t>,</w:t>
            </w:r>
            <w:r w:rsidRPr="00F718DD">
              <w:rPr>
                <w:rFonts w:ascii="Times New Roman" w:hAnsi="Times New Roman" w:cs="Times New Roman"/>
                <w:sz w:val="20"/>
                <w:szCs w:val="20"/>
                <w:lang w:val="en-US"/>
              </w:rPr>
              <w:t xml:space="preserve"> </w:t>
            </w:r>
            <w:r>
              <w:rPr>
                <w:rFonts w:ascii="Times New Roman" w:hAnsi="Times New Roman" w:cs="Times New Roman"/>
                <w:sz w:val="20"/>
                <w:szCs w:val="20"/>
                <w:lang w:val="en-US"/>
              </w:rPr>
              <w:t>atbilst</w:t>
            </w:r>
            <w:r w:rsidR="00A621AA">
              <w:rPr>
                <w:rFonts w:ascii="Times New Roman" w:hAnsi="Times New Roman" w:cs="Times New Roman"/>
                <w:sz w:val="20"/>
                <w:szCs w:val="20"/>
                <w:lang w:val="en-US"/>
              </w:rPr>
              <w:t xml:space="preserve"> iestādes prioritatēm un nodrošina</w:t>
            </w:r>
            <w:r>
              <w:rPr>
                <w:rFonts w:ascii="Times New Roman" w:hAnsi="Times New Roman" w:cs="Times New Roman"/>
                <w:sz w:val="20"/>
                <w:szCs w:val="20"/>
                <w:lang w:val="en-US"/>
              </w:rPr>
              <w:t xml:space="preserve"> </w:t>
            </w:r>
            <w:r w:rsidRPr="00F718DD">
              <w:rPr>
                <w:rFonts w:ascii="Times New Roman" w:hAnsi="Times New Roman" w:cs="Times New Roman"/>
                <w:sz w:val="20"/>
                <w:szCs w:val="20"/>
                <w:lang w:val="en-US"/>
              </w:rPr>
              <w:t xml:space="preserve"> izglītības programmas mērķu </w:t>
            </w:r>
            <w:r w:rsidR="00A621AA">
              <w:rPr>
                <w:rFonts w:ascii="Times New Roman" w:hAnsi="Times New Roman" w:cs="Times New Roman"/>
                <w:sz w:val="20"/>
                <w:szCs w:val="20"/>
                <w:lang w:val="en-US"/>
              </w:rPr>
              <w:t>sasniegšanu</w:t>
            </w:r>
            <w:r w:rsidR="002653C0">
              <w:rPr>
                <w:rFonts w:ascii="Times New Roman" w:hAnsi="Times New Roman" w:cs="Times New Roman"/>
                <w:sz w:val="20"/>
                <w:szCs w:val="20"/>
                <w:lang w:val="en-US"/>
              </w:rPr>
              <w:t>.</w:t>
            </w:r>
          </w:p>
        </w:tc>
      </w:tr>
      <w:tr w:rsidR="006A4616" w:rsidRPr="007B4AE5" w:rsidTr="003A4A53">
        <w:tc>
          <w:tcPr>
            <w:tcW w:w="638" w:type="dxa"/>
          </w:tcPr>
          <w:p w:rsidR="006A4616" w:rsidRPr="007B4AE5" w:rsidRDefault="00A621AA" w:rsidP="003A4A53">
            <w:pPr>
              <w:jc w:val="center"/>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5561" w:type="dxa"/>
          </w:tcPr>
          <w:p w:rsidR="006A4616" w:rsidRPr="008B63B7" w:rsidRDefault="008B63B7" w:rsidP="003A4A53">
            <w:pPr>
              <w:rPr>
                <w:rFonts w:ascii="Times New Roman" w:hAnsi="Times New Roman" w:cs="Times New Roman"/>
                <w:b/>
                <w:sz w:val="20"/>
                <w:szCs w:val="20"/>
                <w:lang w:val="en-US"/>
              </w:rPr>
            </w:pPr>
            <w:r w:rsidRPr="008B63B7">
              <w:rPr>
                <w:rFonts w:ascii="Times New Roman" w:hAnsi="Times New Roman" w:cs="Times New Roman"/>
                <w:b/>
                <w:sz w:val="20"/>
                <w:szCs w:val="20"/>
                <w:lang w:val="en-US"/>
              </w:rPr>
              <w:t>Izglītības programmu īstenošanas monitorings</w:t>
            </w:r>
          </w:p>
        </w:tc>
        <w:tc>
          <w:tcPr>
            <w:tcW w:w="2340" w:type="dxa"/>
          </w:tcPr>
          <w:p w:rsidR="006A4616" w:rsidRPr="007B4AE5" w:rsidRDefault="008B63B7"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Pedagogi</w:t>
            </w:r>
          </w:p>
        </w:tc>
        <w:tc>
          <w:tcPr>
            <w:tcW w:w="1183" w:type="dxa"/>
          </w:tcPr>
          <w:p w:rsidR="006A4616" w:rsidRPr="007B4AE5" w:rsidRDefault="008B63B7"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Oktobris-augusts</w:t>
            </w:r>
          </w:p>
        </w:tc>
        <w:tc>
          <w:tcPr>
            <w:tcW w:w="1633" w:type="dxa"/>
          </w:tcPr>
          <w:p w:rsidR="006A4616" w:rsidRDefault="006A4616" w:rsidP="003A4A53">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 xml:space="preserve">Vadītāja </w:t>
            </w:r>
            <w:r w:rsidR="008B63B7" w:rsidRPr="007B4AE5">
              <w:rPr>
                <w:rFonts w:ascii="Times New Roman" w:hAnsi="Times New Roman" w:cs="Times New Roman"/>
                <w:sz w:val="20"/>
                <w:szCs w:val="20"/>
                <w:lang w:val="en-US"/>
              </w:rPr>
              <w:t>N. Isate</w:t>
            </w:r>
            <w:r w:rsidR="008B63B7">
              <w:rPr>
                <w:rFonts w:ascii="Times New Roman" w:hAnsi="Times New Roman" w:cs="Times New Roman"/>
                <w:sz w:val="20"/>
                <w:szCs w:val="20"/>
                <w:lang w:val="en-US"/>
              </w:rPr>
              <w:t>,</w:t>
            </w:r>
          </w:p>
          <w:p w:rsidR="008B63B7" w:rsidRPr="007B4AE5" w:rsidRDefault="008B63B7" w:rsidP="003A4A53">
            <w:pPr>
              <w:jc w:val="center"/>
              <w:rPr>
                <w:rFonts w:ascii="Times New Roman" w:hAnsi="Times New Roman" w:cs="Times New Roman"/>
                <w:sz w:val="20"/>
                <w:szCs w:val="20"/>
                <w:lang w:val="en-US"/>
              </w:rPr>
            </w:pPr>
            <w:r>
              <w:rPr>
                <w:rFonts w:ascii="Times New Roman" w:hAnsi="Times New Roman" w:cs="Times New Roman"/>
                <w:sz w:val="20"/>
                <w:szCs w:val="20"/>
                <w:lang w:val="en-US"/>
              </w:rPr>
              <w:t>Vadītājas vietniece J.Sivačova</w:t>
            </w:r>
          </w:p>
        </w:tc>
        <w:tc>
          <w:tcPr>
            <w:tcW w:w="3220" w:type="dxa"/>
          </w:tcPr>
          <w:p w:rsidR="006A4616" w:rsidRDefault="008B63B7" w:rsidP="008B63B7">
            <w:pPr>
              <w:rPr>
                <w:rFonts w:ascii="Times New Roman" w:hAnsi="Times New Roman" w:cs="Times New Roman"/>
                <w:sz w:val="20"/>
                <w:szCs w:val="20"/>
                <w:lang w:val="en-US"/>
              </w:rPr>
            </w:pPr>
            <w:r>
              <w:rPr>
                <w:rFonts w:ascii="Times New Roman" w:hAnsi="Times New Roman" w:cs="Times New Roman"/>
                <w:sz w:val="20"/>
                <w:szCs w:val="20"/>
                <w:lang w:val="en-US"/>
              </w:rPr>
              <w:t xml:space="preserve">Tika veikta mācību procesa </w:t>
            </w:r>
            <w:r w:rsidRPr="008B63B7">
              <w:rPr>
                <w:rFonts w:ascii="Times New Roman" w:hAnsi="Times New Roman" w:cs="Times New Roman"/>
                <w:sz w:val="20"/>
                <w:szCs w:val="20"/>
                <w:lang w:val="en-US"/>
              </w:rPr>
              <w:t>vērošana 20% pedagogu semestrī</w:t>
            </w:r>
            <w:r>
              <w:rPr>
                <w:rFonts w:ascii="Times New Roman" w:hAnsi="Times New Roman" w:cs="Times New Roman"/>
                <w:sz w:val="20"/>
                <w:szCs w:val="20"/>
                <w:lang w:val="en-US"/>
              </w:rPr>
              <w:t>.</w:t>
            </w:r>
          </w:p>
          <w:p w:rsidR="008B63B7" w:rsidRPr="008B63B7" w:rsidRDefault="008B63B7" w:rsidP="008B63B7">
            <w:pPr>
              <w:rPr>
                <w:rFonts w:ascii="Times New Roman" w:hAnsi="Times New Roman" w:cs="Times New Roman"/>
                <w:sz w:val="20"/>
                <w:szCs w:val="20"/>
                <w:lang w:val="en-US"/>
              </w:rPr>
            </w:pPr>
            <w:r>
              <w:rPr>
                <w:rFonts w:ascii="Times New Roman" w:hAnsi="Times New Roman" w:cs="Times New Roman"/>
                <w:sz w:val="20"/>
                <w:szCs w:val="20"/>
                <w:lang w:val="en-US"/>
              </w:rPr>
              <w:t>Tika analizēti iegūtie dati.</w:t>
            </w:r>
          </w:p>
        </w:tc>
      </w:tr>
      <w:tr w:rsidR="0031283E" w:rsidTr="00DD2384">
        <w:tc>
          <w:tcPr>
            <w:tcW w:w="14575" w:type="dxa"/>
            <w:gridSpan w:val="6"/>
            <w:shd w:val="clear" w:color="auto" w:fill="EDEDED" w:themeFill="accent3" w:themeFillTint="33"/>
          </w:tcPr>
          <w:p w:rsidR="0031283E" w:rsidRPr="00DD6F8E" w:rsidRDefault="0031283E" w:rsidP="0031283E">
            <w:pPr>
              <w:jc w:val="center"/>
              <w:rPr>
                <w:rFonts w:ascii="Times New Roman" w:hAnsi="Times New Roman" w:cs="Times New Roman"/>
                <w:b/>
                <w:sz w:val="24"/>
                <w:szCs w:val="24"/>
                <w:lang w:val="en-US"/>
              </w:rPr>
            </w:pPr>
            <w:r>
              <w:rPr>
                <w:rFonts w:ascii="Times New Roman" w:hAnsi="Times New Roman" w:cs="Times New Roman"/>
                <w:b/>
                <w:sz w:val="24"/>
                <w:szCs w:val="24"/>
                <w:lang w:val="en-US"/>
              </w:rPr>
              <w:t>Drošība un psiholoģiskā labklājība</w:t>
            </w:r>
          </w:p>
        </w:tc>
      </w:tr>
      <w:tr w:rsidR="0031283E" w:rsidTr="00AC7028">
        <w:tc>
          <w:tcPr>
            <w:tcW w:w="14575" w:type="dxa"/>
            <w:gridSpan w:val="6"/>
            <w:shd w:val="clear" w:color="auto" w:fill="auto"/>
          </w:tcPr>
          <w:p w:rsidR="0031283E" w:rsidRDefault="00404E9D" w:rsidP="0031283E">
            <w:pPr>
              <w:rPr>
                <w:rFonts w:ascii="Times New Roman" w:hAnsi="Times New Roman" w:cs="Times New Roman"/>
                <w:sz w:val="20"/>
                <w:szCs w:val="20"/>
              </w:rPr>
            </w:pPr>
            <w:r>
              <w:rPr>
                <w:rFonts w:ascii="Times New Roman" w:hAnsi="Times New Roman" w:cs="Times New Roman"/>
                <w:sz w:val="20"/>
                <w:szCs w:val="20"/>
              </w:rPr>
              <w:t>-</w:t>
            </w:r>
            <w:r w:rsidR="0031283E" w:rsidRPr="00AC7028">
              <w:rPr>
                <w:rFonts w:ascii="Times New Roman" w:hAnsi="Times New Roman" w:cs="Times New Roman"/>
                <w:sz w:val="20"/>
                <w:szCs w:val="20"/>
              </w:rPr>
              <w:t>Sistemātiski organizēt kolektīva atpūtu ar mērķi motivēt darbam, paaugstināt komandas produktivitāti un veidot pozitīvu gaisotni.</w:t>
            </w:r>
          </w:p>
          <w:p w:rsidR="00404E9D" w:rsidRDefault="00404E9D" w:rsidP="0031283E">
            <w:pPr>
              <w:rPr>
                <w:rFonts w:ascii="Times New Roman" w:hAnsi="Times New Roman" w:cs="Times New Roman"/>
                <w:sz w:val="20"/>
                <w:szCs w:val="20"/>
              </w:rPr>
            </w:pPr>
            <w:r>
              <w:rPr>
                <w:rFonts w:ascii="Times New Roman" w:hAnsi="Times New Roman" w:cs="Times New Roman"/>
                <w:sz w:val="20"/>
                <w:szCs w:val="20"/>
              </w:rPr>
              <w:t xml:space="preserve">-Samazināt pedagogu izdegšanas iespējas, stresu un ar to saistītas sekas. </w:t>
            </w:r>
          </w:p>
          <w:p w:rsidR="00404E9D" w:rsidRPr="00AC7028" w:rsidRDefault="00404E9D" w:rsidP="0031283E">
            <w:pPr>
              <w:rPr>
                <w:rFonts w:ascii="Times New Roman" w:hAnsi="Times New Roman" w:cs="Times New Roman"/>
                <w:sz w:val="20"/>
                <w:szCs w:val="20"/>
              </w:rPr>
            </w:pPr>
            <w:r>
              <w:rPr>
                <w:rFonts w:ascii="Times New Roman" w:hAnsi="Times New Roman" w:cs="Times New Roman"/>
                <w:sz w:val="20"/>
                <w:szCs w:val="20"/>
              </w:rPr>
              <w:t>-Veicināt labbūtību kā kompetenci.</w:t>
            </w:r>
          </w:p>
          <w:p w:rsidR="0031283E" w:rsidRPr="00AC7028" w:rsidRDefault="0031283E" w:rsidP="0031283E">
            <w:pPr>
              <w:rPr>
                <w:rFonts w:ascii="Times New Roman" w:hAnsi="Times New Roman" w:cs="Times New Roman"/>
                <w:sz w:val="20"/>
                <w:szCs w:val="20"/>
              </w:rPr>
            </w:pPr>
          </w:p>
        </w:tc>
      </w:tr>
      <w:tr w:rsidR="0031283E" w:rsidRPr="00E27D95" w:rsidTr="00DD2384">
        <w:tc>
          <w:tcPr>
            <w:tcW w:w="638" w:type="dxa"/>
          </w:tcPr>
          <w:p w:rsidR="0031283E" w:rsidRPr="00E27D95" w:rsidRDefault="0031283E" w:rsidP="0031283E">
            <w:pPr>
              <w:rPr>
                <w:rFonts w:ascii="Times New Roman" w:hAnsi="Times New Roman" w:cs="Times New Roman"/>
                <w:b/>
                <w:sz w:val="24"/>
                <w:szCs w:val="24"/>
                <w:lang w:val="en-US"/>
              </w:rPr>
            </w:pPr>
            <w:r w:rsidRPr="00E27D95">
              <w:rPr>
                <w:rFonts w:ascii="Times New Roman" w:hAnsi="Times New Roman" w:cs="Times New Roman"/>
                <w:b/>
                <w:sz w:val="24"/>
                <w:szCs w:val="24"/>
                <w:lang w:val="en-US"/>
              </w:rPr>
              <w:t>Nr.</w:t>
            </w:r>
          </w:p>
          <w:p w:rsidR="0031283E" w:rsidRPr="00E27D95" w:rsidRDefault="0031283E" w:rsidP="0031283E">
            <w:pPr>
              <w:rPr>
                <w:rFonts w:ascii="Times New Roman" w:hAnsi="Times New Roman" w:cs="Times New Roman"/>
                <w:b/>
                <w:sz w:val="24"/>
                <w:szCs w:val="24"/>
                <w:lang w:val="en-US"/>
              </w:rPr>
            </w:pPr>
            <w:r w:rsidRPr="00E27D95">
              <w:rPr>
                <w:rFonts w:ascii="Times New Roman" w:hAnsi="Times New Roman" w:cs="Times New Roman"/>
                <w:b/>
                <w:sz w:val="24"/>
                <w:szCs w:val="24"/>
                <w:lang w:val="en-US"/>
              </w:rPr>
              <w:t>p.k.</w:t>
            </w:r>
          </w:p>
        </w:tc>
        <w:tc>
          <w:tcPr>
            <w:tcW w:w="5561"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p>
        </w:tc>
        <w:tc>
          <w:tcPr>
            <w:tcW w:w="5561" w:type="dxa"/>
          </w:tcPr>
          <w:p w:rsidR="0031283E" w:rsidRPr="007B4AE5" w:rsidRDefault="0031283E" w:rsidP="0031283E">
            <w:pPr>
              <w:rPr>
                <w:rFonts w:ascii="Times New Roman" w:hAnsi="Times New Roman" w:cs="Times New Roman"/>
                <w:b/>
                <w:sz w:val="20"/>
                <w:szCs w:val="20"/>
                <w:lang w:val="en-US"/>
              </w:rPr>
            </w:pPr>
            <w:r w:rsidRPr="007B4AE5">
              <w:rPr>
                <w:rFonts w:ascii="Times New Roman" w:hAnsi="Times New Roman" w:cs="Times New Roman"/>
                <w:b/>
                <w:sz w:val="20"/>
                <w:szCs w:val="20"/>
                <w:lang w:val="en-US"/>
              </w:rPr>
              <w:t>Instruktāžas</w:t>
            </w:r>
          </w:p>
        </w:tc>
        <w:tc>
          <w:tcPr>
            <w:tcW w:w="2340" w:type="dxa"/>
          </w:tcPr>
          <w:p w:rsidR="0031283E" w:rsidRPr="007B4AE5" w:rsidRDefault="0031283E" w:rsidP="0031283E">
            <w:pPr>
              <w:jc w:val="center"/>
              <w:rPr>
                <w:rFonts w:ascii="Times New Roman" w:hAnsi="Times New Roman" w:cs="Times New Roman"/>
                <w:sz w:val="20"/>
                <w:szCs w:val="20"/>
                <w:lang w:val="en-US"/>
              </w:rPr>
            </w:pPr>
          </w:p>
        </w:tc>
        <w:tc>
          <w:tcPr>
            <w:tcW w:w="1183" w:type="dxa"/>
          </w:tcPr>
          <w:p w:rsidR="0031283E" w:rsidRPr="007B4AE5" w:rsidRDefault="0031283E" w:rsidP="0031283E">
            <w:pPr>
              <w:jc w:val="center"/>
              <w:rPr>
                <w:rFonts w:ascii="Times New Roman" w:hAnsi="Times New Roman" w:cs="Times New Roman"/>
                <w:sz w:val="20"/>
                <w:szCs w:val="20"/>
                <w:lang w:val="en-US"/>
              </w:rPr>
            </w:pPr>
          </w:p>
        </w:tc>
        <w:tc>
          <w:tcPr>
            <w:tcW w:w="1633" w:type="dxa"/>
          </w:tcPr>
          <w:p w:rsidR="0031283E" w:rsidRPr="007B4AE5" w:rsidRDefault="0031283E" w:rsidP="0031283E">
            <w:pPr>
              <w:jc w:val="center"/>
              <w:rPr>
                <w:rFonts w:ascii="Times New Roman" w:hAnsi="Times New Roman" w:cs="Times New Roman"/>
                <w:sz w:val="20"/>
                <w:szCs w:val="20"/>
                <w:lang w:val="en-US"/>
              </w:rPr>
            </w:pPr>
          </w:p>
        </w:tc>
        <w:tc>
          <w:tcPr>
            <w:tcW w:w="3220" w:type="dxa"/>
          </w:tcPr>
          <w:p w:rsidR="0031283E" w:rsidRPr="007B4AE5"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-Ievadinstruktāža ar jaun. darbiniekiem</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Jaunie darbinieki</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Septembris</w:t>
            </w:r>
          </w:p>
        </w:tc>
        <w:tc>
          <w:tcPr>
            <w:tcW w:w="163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Vadītāja N.Isate</w:t>
            </w:r>
          </w:p>
        </w:tc>
        <w:tc>
          <w:tcPr>
            <w:tcW w:w="3220" w:type="dxa"/>
            <w:vMerge w:val="restart"/>
          </w:tcPr>
          <w:p w:rsidR="0031283E" w:rsidRPr="009918B7" w:rsidRDefault="0031283E" w:rsidP="0031283E">
            <w:pPr>
              <w:rPr>
                <w:rFonts w:ascii="Times New Roman" w:hAnsi="Times New Roman" w:cs="Times New Roman"/>
                <w:sz w:val="20"/>
                <w:szCs w:val="20"/>
                <w:lang w:val="en-US"/>
              </w:rPr>
            </w:pPr>
            <w:r w:rsidRPr="009918B7">
              <w:rPr>
                <w:rFonts w:ascii="Times New Roman" w:hAnsi="Times New Roman" w:cs="Times New Roman"/>
                <w:sz w:val="20"/>
                <w:szCs w:val="20"/>
                <w:lang w:val="en-US"/>
              </w:rPr>
              <w:t>Darbinieki ir iepazistināti ar turpmāk</w:t>
            </w:r>
            <w:r>
              <w:rPr>
                <w:rFonts w:ascii="Times New Roman" w:hAnsi="Times New Roman" w:cs="Times New Roman"/>
                <w:sz w:val="20"/>
                <w:szCs w:val="20"/>
                <w:lang w:val="en-US"/>
              </w:rPr>
              <w:t>u rīcību atbilstoši instruktāžām</w:t>
            </w:r>
            <w:r w:rsidR="002653C0">
              <w:rPr>
                <w:rFonts w:ascii="Times New Roman" w:hAnsi="Times New Roman" w:cs="Times New Roman"/>
                <w:sz w:val="20"/>
                <w:szCs w:val="20"/>
                <w:lang w:val="en-US"/>
              </w:rPr>
              <w:t>.</w:t>
            </w:r>
          </w:p>
          <w:p w:rsidR="0031283E" w:rsidRPr="007B4AE5" w:rsidRDefault="0031283E" w:rsidP="0031283E">
            <w:pPr>
              <w:rPr>
                <w:rFonts w:ascii="Times New Roman" w:hAnsi="Times New Roman" w:cs="Times New Roman"/>
                <w:b/>
                <w:sz w:val="20"/>
                <w:szCs w:val="20"/>
                <w:lang w:val="en-US"/>
              </w:rPr>
            </w:pP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-Darbinieku rīcība ugunsgrēka gadījumā</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Iestādes darbinieki</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Septembris</w:t>
            </w:r>
          </w:p>
        </w:tc>
        <w:tc>
          <w:tcPr>
            <w:tcW w:w="163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 xml:space="preserve">Atb. par ugunsdrošību </w:t>
            </w:r>
          </w:p>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L.Fomina</w:t>
            </w:r>
          </w:p>
        </w:tc>
        <w:tc>
          <w:tcPr>
            <w:tcW w:w="3220" w:type="dxa"/>
            <w:vMerge/>
          </w:tcPr>
          <w:p w:rsidR="0031283E" w:rsidRPr="007B4AE5"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-Darba drošība, elektrodrošība</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Iestādes darbinieki</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Septembris</w:t>
            </w:r>
          </w:p>
        </w:tc>
        <w:tc>
          <w:tcPr>
            <w:tcW w:w="163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DA specialiste N.Kohane</w:t>
            </w:r>
          </w:p>
        </w:tc>
        <w:tc>
          <w:tcPr>
            <w:tcW w:w="3220" w:type="dxa"/>
            <w:vMerge/>
          </w:tcPr>
          <w:p w:rsidR="0031283E" w:rsidRPr="007B4AE5"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 xml:space="preserve">-Piesardzības pasākumi COVID-19 infekcijas </w:t>
            </w:r>
            <w:r w:rsidR="007325C9">
              <w:rPr>
                <w:rFonts w:ascii="Times New Roman" w:hAnsi="Times New Roman" w:cs="Times New Roman"/>
                <w:sz w:val="20"/>
                <w:szCs w:val="20"/>
                <w:lang w:val="en-US"/>
              </w:rPr>
              <w:t>izplatības ierobe</w:t>
            </w:r>
            <w:r w:rsidRPr="007B4AE5">
              <w:rPr>
                <w:rFonts w:ascii="Times New Roman" w:hAnsi="Times New Roman" w:cs="Times New Roman"/>
                <w:sz w:val="20"/>
                <w:szCs w:val="20"/>
                <w:lang w:val="en-US"/>
              </w:rPr>
              <w:t>žošanai</w:t>
            </w:r>
            <w:r>
              <w:rPr>
                <w:rFonts w:ascii="Times New Roman" w:hAnsi="Times New Roman" w:cs="Times New Roman"/>
                <w:sz w:val="20"/>
                <w:szCs w:val="20"/>
                <w:lang w:val="en-US"/>
              </w:rPr>
              <w:t>. Ārkārtas situācija un to risināšana</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Iestādes darbinieki, izglītojamie, izglītojamo likumiskie pārstāvji</w:t>
            </w:r>
          </w:p>
        </w:tc>
        <w:tc>
          <w:tcPr>
            <w:tcW w:w="1183" w:type="dxa"/>
          </w:tcPr>
          <w:p w:rsidR="0031283E" w:rsidRPr="007B4AE5"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Septembris-janvāris</w:t>
            </w:r>
          </w:p>
        </w:tc>
        <w:tc>
          <w:tcPr>
            <w:tcW w:w="1633" w:type="dxa"/>
          </w:tcPr>
          <w:p w:rsidR="0031283E" w:rsidRPr="007B4AE5" w:rsidRDefault="0031283E" w:rsidP="0031283E">
            <w:pPr>
              <w:tabs>
                <w:tab w:val="left" w:pos="360"/>
              </w:tabs>
              <w:rPr>
                <w:rFonts w:ascii="Times New Roman" w:hAnsi="Times New Roman" w:cs="Times New Roman"/>
                <w:sz w:val="20"/>
                <w:szCs w:val="20"/>
                <w:lang w:val="en-US"/>
              </w:rPr>
            </w:pPr>
            <w:r w:rsidRPr="007B4AE5">
              <w:rPr>
                <w:rFonts w:ascii="Times New Roman" w:hAnsi="Times New Roman" w:cs="Times New Roman"/>
                <w:sz w:val="20"/>
                <w:szCs w:val="20"/>
                <w:lang w:val="en-US"/>
              </w:rPr>
              <w:tab/>
              <w:t xml:space="preserve">Vadītāja </w:t>
            </w:r>
            <w:proofErr w:type="gramStart"/>
            <w:r w:rsidRPr="007B4AE5">
              <w:rPr>
                <w:rFonts w:ascii="Times New Roman" w:hAnsi="Times New Roman" w:cs="Times New Roman"/>
                <w:sz w:val="20"/>
                <w:szCs w:val="20"/>
                <w:lang w:val="en-US"/>
              </w:rPr>
              <w:t>N.Isate</w:t>
            </w:r>
            <w:proofErr w:type="gramEnd"/>
          </w:p>
          <w:p w:rsidR="0031283E" w:rsidRPr="007B4AE5" w:rsidRDefault="0031283E" w:rsidP="0031283E">
            <w:pPr>
              <w:tabs>
                <w:tab w:val="left" w:pos="360"/>
              </w:tabs>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Iestādes māsa Z.Ivanova</w:t>
            </w:r>
          </w:p>
        </w:tc>
        <w:tc>
          <w:tcPr>
            <w:tcW w:w="3220" w:type="dxa"/>
            <w:vMerge/>
          </w:tcPr>
          <w:p w:rsidR="0031283E" w:rsidRPr="007B4AE5"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-APU noteikumu aktualizēšana</w:t>
            </w:r>
            <w:r>
              <w:rPr>
                <w:rFonts w:ascii="Times New Roman" w:hAnsi="Times New Roman" w:cs="Times New Roman"/>
                <w:sz w:val="20"/>
                <w:szCs w:val="20"/>
                <w:lang w:val="en-US"/>
              </w:rPr>
              <w:t>, APU komandas sapulces</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Iestādes darbinieki, izglītojamie, izglītojamo likumiskie pārstāvji</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Septembris</w:t>
            </w:r>
          </w:p>
        </w:tc>
        <w:tc>
          <w:tcPr>
            <w:tcW w:w="163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Grupu pedagogi</w:t>
            </w:r>
          </w:p>
        </w:tc>
        <w:tc>
          <w:tcPr>
            <w:tcW w:w="3220" w:type="dxa"/>
          </w:tcPr>
          <w:p w:rsidR="0031283E" w:rsidRPr="009918B7" w:rsidRDefault="007325C9" w:rsidP="0031283E">
            <w:pPr>
              <w:rPr>
                <w:rFonts w:ascii="Times New Roman" w:hAnsi="Times New Roman" w:cs="Times New Roman"/>
                <w:sz w:val="20"/>
                <w:szCs w:val="20"/>
                <w:lang w:val="en-US"/>
              </w:rPr>
            </w:pPr>
            <w:r>
              <w:rPr>
                <w:rFonts w:ascii="Times New Roman" w:hAnsi="Times New Roman" w:cs="Times New Roman"/>
                <w:sz w:val="20"/>
                <w:szCs w:val="20"/>
                <w:lang w:val="en-US"/>
              </w:rPr>
              <w:t>Nodrošināta APU noteikumu ievē</w:t>
            </w:r>
            <w:r w:rsidR="0031283E" w:rsidRPr="009918B7">
              <w:rPr>
                <w:rFonts w:ascii="Times New Roman" w:hAnsi="Times New Roman" w:cs="Times New Roman"/>
                <w:sz w:val="20"/>
                <w:szCs w:val="20"/>
                <w:lang w:val="en-US"/>
              </w:rPr>
              <w:t>rošana</w:t>
            </w:r>
            <w:r w:rsidR="002653C0">
              <w:rPr>
                <w:rFonts w:ascii="Times New Roman" w:hAnsi="Times New Roman" w:cs="Times New Roman"/>
                <w:sz w:val="20"/>
                <w:szCs w:val="20"/>
                <w:lang w:val="en-US"/>
              </w:rPr>
              <w:t>.</w:t>
            </w: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7325C9" w:rsidP="0031283E">
            <w:pPr>
              <w:rPr>
                <w:rFonts w:ascii="Times New Roman" w:hAnsi="Times New Roman" w:cs="Times New Roman"/>
                <w:sz w:val="20"/>
                <w:szCs w:val="20"/>
                <w:lang w:val="en-US"/>
              </w:rPr>
            </w:pPr>
            <w:r>
              <w:rPr>
                <w:rFonts w:ascii="Times New Roman" w:hAnsi="Times New Roman" w:cs="Times New Roman"/>
                <w:sz w:val="20"/>
                <w:szCs w:val="20"/>
                <w:lang w:val="en-US"/>
              </w:rPr>
              <w:t>-Izglītojamo iepazī</w:t>
            </w:r>
            <w:r w:rsidR="0031283E" w:rsidRPr="007B4AE5">
              <w:rPr>
                <w:rFonts w:ascii="Times New Roman" w:hAnsi="Times New Roman" w:cs="Times New Roman"/>
                <w:sz w:val="20"/>
                <w:szCs w:val="20"/>
                <w:lang w:val="en-US"/>
              </w:rPr>
              <w:t>stināšana ar iekšējās kārtības noteikumiem, drošības noteikumiem</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Izglītojamie</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Septembris</w:t>
            </w:r>
          </w:p>
        </w:tc>
        <w:tc>
          <w:tcPr>
            <w:tcW w:w="163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Grupu pedagogi</w:t>
            </w:r>
          </w:p>
        </w:tc>
        <w:tc>
          <w:tcPr>
            <w:tcW w:w="3220" w:type="dxa"/>
          </w:tcPr>
          <w:p w:rsidR="0031283E" w:rsidRPr="009918B7" w:rsidRDefault="007325C9" w:rsidP="0031283E">
            <w:pPr>
              <w:rPr>
                <w:rFonts w:ascii="Times New Roman" w:hAnsi="Times New Roman" w:cs="Times New Roman"/>
                <w:sz w:val="20"/>
                <w:szCs w:val="20"/>
                <w:lang w:val="en-US"/>
              </w:rPr>
            </w:pPr>
            <w:r>
              <w:rPr>
                <w:rFonts w:ascii="Times New Roman" w:hAnsi="Times New Roman" w:cs="Times New Roman"/>
                <w:sz w:val="20"/>
                <w:szCs w:val="20"/>
                <w:lang w:val="en-US"/>
              </w:rPr>
              <w:t>Izglītojamie ir  iepazī</w:t>
            </w:r>
            <w:r w:rsidR="0031283E" w:rsidRPr="009918B7">
              <w:rPr>
                <w:rFonts w:ascii="Times New Roman" w:hAnsi="Times New Roman" w:cs="Times New Roman"/>
                <w:sz w:val="20"/>
                <w:szCs w:val="20"/>
                <w:lang w:val="en-US"/>
              </w:rPr>
              <w:t>stināti ar noteikumiem</w:t>
            </w:r>
            <w:r w:rsidR="002653C0">
              <w:rPr>
                <w:rFonts w:ascii="Times New Roman" w:hAnsi="Times New Roman" w:cs="Times New Roman"/>
                <w:sz w:val="20"/>
                <w:szCs w:val="20"/>
                <w:lang w:val="en-US"/>
              </w:rPr>
              <w:t>.</w:t>
            </w: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-Ētikas kodeksa aktualizēšana</w:t>
            </w:r>
            <w:r>
              <w:rPr>
                <w:rFonts w:ascii="Times New Roman" w:hAnsi="Times New Roman" w:cs="Times New Roman"/>
                <w:sz w:val="20"/>
                <w:szCs w:val="20"/>
                <w:lang w:val="en-US"/>
              </w:rPr>
              <w:t>. Situāciju analīze</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Iestādes darbinieki</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Janvāris</w:t>
            </w:r>
          </w:p>
        </w:tc>
        <w:tc>
          <w:tcPr>
            <w:tcW w:w="163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Vadītāja N.Isate</w:t>
            </w:r>
          </w:p>
        </w:tc>
        <w:tc>
          <w:tcPr>
            <w:tcW w:w="3220" w:type="dxa"/>
          </w:tcPr>
          <w:p w:rsidR="0031283E" w:rsidRPr="009918B7" w:rsidRDefault="0031283E" w:rsidP="0031283E">
            <w:pPr>
              <w:rPr>
                <w:rFonts w:ascii="Times New Roman" w:hAnsi="Times New Roman" w:cs="Times New Roman"/>
                <w:sz w:val="20"/>
                <w:szCs w:val="20"/>
                <w:lang w:val="en-US"/>
              </w:rPr>
            </w:pPr>
            <w:r w:rsidRPr="009918B7">
              <w:rPr>
                <w:rFonts w:ascii="Times New Roman" w:hAnsi="Times New Roman" w:cs="Times New Roman"/>
                <w:sz w:val="20"/>
                <w:szCs w:val="20"/>
                <w:lang w:val="en-US"/>
              </w:rPr>
              <w:t>Veicināta darbinieku saprašanās un spēja kontrolēt emocijas</w:t>
            </w:r>
            <w:r w:rsidR="002653C0">
              <w:rPr>
                <w:rFonts w:ascii="Times New Roman" w:hAnsi="Times New Roman" w:cs="Times New Roman"/>
                <w:sz w:val="20"/>
                <w:szCs w:val="20"/>
                <w:lang w:val="en-US"/>
              </w:rPr>
              <w:t>.</w:t>
            </w: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r w:rsidRPr="007B4AE5">
              <w:rPr>
                <w:rFonts w:ascii="Times New Roman" w:hAnsi="Times New Roman" w:cs="Times New Roman"/>
                <w:b/>
                <w:sz w:val="20"/>
                <w:szCs w:val="20"/>
                <w:lang w:val="en-US"/>
              </w:rPr>
              <w:t>2.</w:t>
            </w:r>
          </w:p>
        </w:tc>
        <w:tc>
          <w:tcPr>
            <w:tcW w:w="5561" w:type="dxa"/>
          </w:tcPr>
          <w:p w:rsidR="0031283E" w:rsidRPr="007B4AE5" w:rsidRDefault="0031283E" w:rsidP="0031283E">
            <w:pPr>
              <w:rPr>
                <w:rFonts w:ascii="Times New Roman" w:hAnsi="Times New Roman" w:cs="Times New Roman"/>
                <w:b/>
                <w:sz w:val="20"/>
                <w:szCs w:val="20"/>
                <w:lang w:val="en-US"/>
              </w:rPr>
            </w:pPr>
            <w:r w:rsidRPr="007B4AE5">
              <w:rPr>
                <w:rFonts w:ascii="Times New Roman" w:hAnsi="Times New Roman" w:cs="Times New Roman"/>
                <w:b/>
                <w:sz w:val="20"/>
                <w:szCs w:val="20"/>
                <w:lang w:val="en-US"/>
              </w:rPr>
              <w:t xml:space="preserve">Iestādes komandas </w:t>
            </w:r>
            <w:r>
              <w:rPr>
                <w:rFonts w:ascii="Times New Roman" w:hAnsi="Times New Roman" w:cs="Times New Roman"/>
                <w:b/>
                <w:sz w:val="20"/>
                <w:szCs w:val="20"/>
                <w:lang w:val="en-US"/>
              </w:rPr>
              <w:t>saliedēšanas</w:t>
            </w:r>
            <w:r w:rsidRPr="007B4AE5">
              <w:rPr>
                <w:rFonts w:ascii="Times New Roman" w:hAnsi="Times New Roman" w:cs="Times New Roman"/>
                <w:b/>
                <w:sz w:val="20"/>
                <w:szCs w:val="20"/>
                <w:lang w:val="en-US"/>
              </w:rPr>
              <w:t xml:space="preserve"> pasākumi</w:t>
            </w:r>
          </w:p>
        </w:tc>
        <w:tc>
          <w:tcPr>
            <w:tcW w:w="2340" w:type="dxa"/>
          </w:tcPr>
          <w:p w:rsidR="0031283E" w:rsidRPr="007B4AE5" w:rsidRDefault="0031283E" w:rsidP="0031283E">
            <w:pPr>
              <w:jc w:val="center"/>
              <w:rPr>
                <w:rFonts w:ascii="Times New Roman" w:hAnsi="Times New Roman" w:cs="Times New Roman"/>
                <w:sz w:val="20"/>
                <w:szCs w:val="20"/>
                <w:lang w:val="en-US"/>
              </w:rPr>
            </w:pPr>
          </w:p>
        </w:tc>
        <w:tc>
          <w:tcPr>
            <w:tcW w:w="1183" w:type="dxa"/>
          </w:tcPr>
          <w:p w:rsidR="0031283E" w:rsidRPr="007B4AE5" w:rsidRDefault="0031283E" w:rsidP="0031283E">
            <w:pPr>
              <w:jc w:val="center"/>
              <w:rPr>
                <w:rFonts w:ascii="Times New Roman" w:hAnsi="Times New Roman" w:cs="Times New Roman"/>
                <w:sz w:val="20"/>
                <w:szCs w:val="20"/>
                <w:lang w:val="en-US"/>
              </w:rPr>
            </w:pPr>
          </w:p>
        </w:tc>
        <w:tc>
          <w:tcPr>
            <w:tcW w:w="1633" w:type="dxa"/>
          </w:tcPr>
          <w:p w:rsidR="0031283E" w:rsidRPr="007B4AE5" w:rsidRDefault="0031283E" w:rsidP="0031283E">
            <w:pPr>
              <w:jc w:val="center"/>
              <w:rPr>
                <w:rFonts w:ascii="Times New Roman" w:hAnsi="Times New Roman" w:cs="Times New Roman"/>
                <w:sz w:val="20"/>
                <w:szCs w:val="20"/>
                <w:lang w:val="en-US"/>
              </w:rPr>
            </w:pPr>
          </w:p>
        </w:tc>
        <w:tc>
          <w:tcPr>
            <w:tcW w:w="3220" w:type="dxa"/>
          </w:tcPr>
          <w:p w:rsidR="0031283E" w:rsidRPr="007B4AE5" w:rsidRDefault="0031283E" w:rsidP="0031283E">
            <w:pPr>
              <w:rPr>
                <w:rFonts w:ascii="Times New Roman" w:hAnsi="Times New Roman" w:cs="Times New Roman"/>
                <w:b/>
                <w:sz w:val="20"/>
                <w:szCs w:val="20"/>
                <w:lang w:val="en-US"/>
              </w:rPr>
            </w:pPr>
          </w:p>
        </w:tc>
      </w:tr>
      <w:tr w:rsidR="0031283E" w:rsidRPr="00684106"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-Skolotāju dienas svinēšana</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Pedagogi</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Oktobris</w:t>
            </w:r>
          </w:p>
        </w:tc>
        <w:tc>
          <w:tcPr>
            <w:tcW w:w="163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 xml:space="preserve">Vadītāja </w:t>
            </w:r>
            <w:r w:rsidR="00404E9D" w:rsidRPr="007B4AE5">
              <w:rPr>
                <w:rFonts w:ascii="Times New Roman" w:hAnsi="Times New Roman" w:cs="Times New Roman"/>
                <w:sz w:val="20"/>
                <w:szCs w:val="20"/>
                <w:lang w:val="en-US"/>
              </w:rPr>
              <w:t>N. Isate</w:t>
            </w:r>
            <w:r w:rsidRPr="007B4AE5">
              <w:rPr>
                <w:rFonts w:ascii="Times New Roman" w:hAnsi="Times New Roman" w:cs="Times New Roman"/>
                <w:sz w:val="20"/>
                <w:szCs w:val="20"/>
                <w:lang w:val="en-US"/>
              </w:rPr>
              <w:t>,</w:t>
            </w:r>
          </w:p>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AK priekšsēdētāja</w:t>
            </w:r>
          </w:p>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B.Strode</w:t>
            </w:r>
          </w:p>
        </w:tc>
        <w:tc>
          <w:tcPr>
            <w:tcW w:w="3220" w:type="dxa"/>
            <w:vMerge w:val="restart"/>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Veicināta p</w:t>
            </w:r>
            <w:r w:rsidRPr="000A5B99">
              <w:rPr>
                <w:rFonts w:ascii="Times New Roman" w:hAnsi="Times New Roman" w:cs="Times New Roman"/>
                <w:sz w:val="20"/>
                <w:szCs w:val="20"/>
                <w:lang w:val="en-US"/>
              </w:rPr>
              <w:t>rofesionālā labklājība –</w:t>
            </w:r>
            <w:r>
              <w:rPr>
                <w:rFonts w:ascii="Times New Roman" w:hAnsi="Times New Roman" w:cs="Times New Roman"/>
                <w:sz w:val="20"/>
                <w:szCs w:val="20"/>
                <w:lang w:val="en-US"/>
              </w:rPr>
              <w:t xml:space="preserve"> apmierinātība </w:t>
            </w:r>
            <w:r w:rsidR="00404E9D">
              <w:rPr>
                <w:rFonts w:ascii="Times New Roman" w:hAnsi="Times New Roman" w:cs="Times New Roman"/>
                <w:sz w:val="20"/>
                <w:szCs w:val="20"/>
                <w:lang w:val="en-US"/>
              </w:rPr>
              <w:t>un darba</w:t>
            </w:r>
            <w:r>
              <w:rPr>
                <w:rFonts w:ascii="Times New Roman" w:hAnsi="Times New Roman" w:cs="Times New Roman"/>
                <w:sz w:val="20"/>
                <w:szCs w:val="20"/>
                <w:lang w:val="en-US"/>
              </w:rPr>
              <w:t xml:space="preserve"> nozīme</w:t>
            </w:r>
            <w:r w:rsidR="006C7CCF">
              <w:rPr>
                <w:rFonts w:ascii="Times New Roman" w:hAnsi="Times New Roman" w:cs="Times New Roman"/>
                <w:sz w:val="20"/>
                <w:szCs w:val="20"/>
                <w:lang w:val="en-US"/>
              </w:rPr>
              <w:t xml:space="preserve">s izjūta. </w:t>
            </w:r>
          </w:p>
          <w:p w:rsidR="0031283E" w:rsidRDefault="0031283E" w:rsidP="0031283E">
            <w:pPr>
              <w:rPr>
                <w:rFonts w:ascii="Times New Roman" w:hAnsi="Times New Roman" w:cs="Times New Roman"/>
                <w:sz w:val="20"/>
                <w:szCs w:val="20"/>
                <w:lang w:val="en-US"/>
              </w:rPr>
            </w:pPr>
            <w:r w:rsidRPr="000A5B99">
              <w:rPr>
                <w:rFonts w:ascii="Times New Roman" w:hAnsi="Times New Roman" w:cs="Times New Roman"/>
                <w:sz w:val="20"/>
                <w:szCs w:val="20"/>
                <w:lang w:val="en-US"/>
              </w:rPr>
              <w:t>Veidota iestādes kopiena un piederības sajūta iestādes kopienai.</w:t>
            </w:r>
          </w:p>
          <w:p w:rsidR="0031283E" w:rsidRPr="00684106" w:rsidRDefault="0031283E" w:rsidP="0031283E">
            <w:pPr>
              <w:rPr>
                <w:rFonts w:ascii="Times New Roman" w:hAnsi="Times New Roman" w:cs="Times New Roman"/>
                <w:sz w:val="20"/>
                <w:szCs w:val="20"/>
                <w:lang w:val="en-US"/>
              </w:rPr>
            </w:pP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sidRPr="007B4AE5">
              <w:rPr>
                <w:rFonts w:ascii="Times New Roman" w:hAnsi="Times New Roman" w:cs="Times New Roman"/>
                <w:sz w:val="20"/>
                <w:szCs w:val="20"/>
                <w:lang w:val="en-US"/>
              </w:rPr>
              <w:t>-Daugavpils teātra apmeklēšana</w:t>
            </w:r>
          </w:p>
        </w:tc>
        <w:tc>
          <w:tcPr>
            <w:tcW w:w="2340"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Iestādes darbinieki</w:t>
            </w:r>
          </w:p>
        </w:tc>
        <w:tc>
          <w:tcPr>
            <w:tcW w:w="1183" w:type="dxa"/>
          </w:tcPr>
          <w:p w:rsidR="0031283E" w:rsidRPr="007B4AE5" w:rsidRDefault="0031283E" w:rsidP="0031283E">
            <w:pPr>
              <w:jc w:val="center"/>
              <w:rPr>
                <w:rFonts w:ascii="Times New Roman" w:hAnsi="Times New Roman" w:cs="Times New Roman"/>
                <w:sz w:val="20"/>
                <w:szCs w:val="20"/>
                <w:lang w:val="en-US"/>
              </w:rPr>
            </w:pPr>
            <w:r w:rsidRPr="007B4AE5">
              <w:rPr>
                <w:rFonts w:ascii="Times New Roman" w:hAnsi="Times New Roman" w:cs="Times New Roman"/>
                <w:sz w:val="20"/>
                <w:szCs w:val="20"/>
                <w:lang w:val="en-US"/>
              </w:rPr>
              <w:t>22.10.2021</w:t>
            </w:r>
          </w:p>
        </w:tc>
        <w:tc>
          <w:tcPr>
            <w:tcW w:w="1633" w:type="dxa"/>
          </w:tcPr>
          <w:p w:rsidR="0031283E" w:rsidRDefault="00404E9D" w:rsidP="00404E9D">
            <w:pPr>
              <w:jc w:val="center"/>
              <w:rPr>
                <w:rFonts w:ascii="Times New Roman" w:hAnsi="Times New Roman" w:cs="Times New Roman"/>
                <w:sz w:val="20"/>
                <w:szCs w:val="20"/>
                <w:lang w:val="en-US"/>
              </w:rPr>
            </w:pPr>
            <w:r>
              <w:rPr>
                <w:rFonts w:ascii="Times New Roman" w:hAnsi="Times New Roman" w:cs="Times New Roman"/>
                <w:sz w:val="20"/>
                <w:szCs w:val="20"/>
                <w:lang w:val="en-US"/>
              </w:rPr>
              <w:t>Lietvede</w:t>
            </w:r>
          </w:p>
          <w:p w:rsidR="00404E9D" w:rsidRPr="007B4AE5" w:rsidRDefault="00404E9D" w:rsidP="00404E9D">
            <w:pPr>
              <w:jc w:val="center"/>
              <w:rPr>
                <w:rFonts w:ascii="Times New Roman" w:hAnsi="Times New Roman" w:cs="Times New Roman"/>
                <w:sz w:val="20"/>
                <w:szCs w:val="20"/>
                <w:lang w:val="en-US"/>
              </w:rPr>
            </w:pPr>
            <w:r>
              <w:rPr>
                <w:rFonts w:ascii="Times New Roman" w:hAnsi="Times New Roman" w:cs="Times New Roman"/>
                <w:sz w:val="20"/>
                <w:szCs w:val="20"/>
                <w:lang w:val="en-US"/>
              </w:rPr>
              <w:t>E.Ancāne</w:t>
            </w:r>
          </w:p>
        </w:tc>
        <w:tc>
          <w:tcPr>
            <w:tcW w:w="3220" w:type="dxa"/>
            <w:vMerge/>
          </w:tcPr>
          <w:p w:rsidR="0031283E" w:rsidRPr="007B4AE5"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7B4AE5" w:rsidRDefault="0031283E" w:rsidP="0031283E">
            <w:pPr>
              <w:jc w:val="center"/>
              <w:rPr>
                <w:rFonts w:ascii="Times New Roman" w:hAnsi="Times New Roman" w:cs="Times New Roman"/>
                <w:b/>
                <w:sz w:val="20"/>
                <w:szCs w:val="20"/>
                <w:lang w:val="en-US"/>
              </w:rPr>
            </w:pPr>
          </w:p>
        </w:tc>
        <w:tc>
          <w:tcPr>
            <w:tcW w:w="5561" w:type="dxa"/>
          </w:tcPr>
          <w:p w:rsidR="0031283E" w:rsidRPr="007B4AE5"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Baltie Ziemassvētki</w:t>
            </w:r>
          </w:p>
        </w:tc>
        <w:tc>
          <w:tcPr>
            <w:tcW w:w="2340" w:type="dxa"/>
          </w:tcPr>
          <w:p w:rsidR="0031283E" w:rsidRPr="007B4AE5"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Iestādes darbinieki</w:t>
            </w:r>
          </w:p>
        </w:tc>
        <w:tc>
          <w:tcPr>
            <w:tcW w:w="1183" w:type="dxa"/>
          </w:tcPr>
          <w:p w:rsidR="0031283E" w:rsidRPr="007B4AE5"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Decembris</w:t>
            </w:r>
          </w:p>
        </w:tc>
        <w:tc>
          <w:tcPr>
            <w:tcW w:w="1633" w:type="dxa"/>
          </w:tcPr>
          <w:p w:rsidR="0031283E" w:rsidRPr="007B4AE5"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Mūzikas skolotājas</w:t>
            </w:r>
          </w:p>
        </w:tc>
        <w:tc>
          <w:tcPr>
            <w:tcW w:w="3220" w:type="dxa"/>
            <w:vMerge/>
          </w:tcPr>
          <w:p w:rsidR="0031283E" w:rsidRPr="007B4AE5" w:rsidRDefault="0031283E" w:rsidP="0031283E">
            <w:pPr>
              <w:jc w:val="center"/>
              <w:rPr>
                <w:rFonts w:ascii="Times New Roman" w:hAnsi="Times New Roman" w:cs="Times New Roman"/>
                <w:b/>
                <w:sz w:val="20"/>
                <w:szCs w:val="20"/>
                <w:lang w:val="en-US"/>
              </w:rPr>
            </w:pPr>
          </w:p>
        </w:tc>
      </w:tr>
      <w:tr w:rsidR="0031283E" w:rsidTr="00D67635">
        <w:tc>
          <w:tcPr>
            <w:tcW w:w="638" w:type="dxa"/>
          </w:tcPr>
          <w:p w:rsidR="0031283E" w:rsidRPr="0019710D" w:rsidRDefault="0031283E" w:rsidP="0031283E">
            <w:pPr>
              <w:jc w:val="center"/>
              <w:rPr>
                <w:rFonts w:ascii="Times New Roman" w:hAnsi="Times New Roman" w:cs="Times New Roman"/>
                <w:b/>
                <w:sz w:val="20"/>
                <w:szCs w:val="20"/>
                <w:lang w:val="en-US"/>
              </w:rPr>
            </w:pPr>
            <w:r w:rsidRPr="0019710D">
              <w:rPr>
                <w:rFonts w:ascii="Times New Roman" w:hAnsi="Times New Roman" w:cs="Times New Roman"/>
                <w:b/>
                <w:sz w:val="20"/>
                <w:szCs w:val="20"/>
                <w:lang w:val="en-US"/>
              </w:rPr>
              <w:t>3.</w:t>
            </w:r>
          </w:p>
        </w:tc>
        <w:tc>
          <w:tcPr>
            <w:tcW w:w="5561" w:type="dxa"/>
          </w:tcPr>
          <w:p w:rsidR="0031283E" w:rsidRPr="0019710D" w:rsidRDefault="0031283E" w:rsidP="0031283E">
            <w:pPr>
              <w:rPr>
                <w:rFonts w:ascii="Times New Roman" w:hAnsi="Times New Roman" w:cs="Times New Roman"/>
                <w:b/>
                <w:sz w:val="20"/>
                <w:szCs w:val="20"/>
                <w:lang w:val="en-US"/>
              </w:rPr>
            </w:pPr>
            <w:r w:rsidRPr="0019710D">
              <w:rPr>
                <w:rFonts w:ascii="Times New Roman" w:hAnsi="Times New Roman" w:cs="Times New Roman"/>
                <w:b/>
                <w:sz w:val="20"/>
                <w:szCs w:val="20"/>
                <w:lang w:val="en-US"/>
              </w:rPr>
              <w:t>Izglītojamo un iestādes darbinieku veselību</w:t>
            </w:r>
            <w:r>
              <w:rPr>
                <w:rFonts w:ascii="Times New Roman" w:hAnsi="Times New Roman" w:cs="Times New Roman"/>
                <w:b/>
                <w:sz w:val="20"/>
                <w:szCs w:val="20"/>
                <w:lang w:val="en-US"/>
              </w:rPr>
              <w:t xml:space="preserve"> un drošību</w:t>
            </w:r>
            <w:r w:rsidRPr="0019710D">
              <w:rPr>
                <w:rFonts w:ascii="Times New Roman" w:hAnsi="Times New Roman" w:cs="Times New Roman"/>
                <w:b/>
                <w:sz w:val="20"/>
                <w:szCs w:val="20"/>
                <w:lang w:val="en-US"/>
              </w:rPr>
              <w:t xml:space="preserve"> veicinošie pasākumi</w:t>
            </w:r>
          </w:p>
        </w:tc>
        <w:tc>
          <w:tcPr>
            <w:tcW w:w="2340" w:type="dxa"/>
          </w:tcPr>
          <w:p w:rsidR="0031283E" w:rsidRDefault="0031283E" w:rsidP="0031283E">
            <w:pPr>
              <w:jc w:val="center"/>
              <w:rPr>
                <w:rFonts w:ascii="Times New Roman" w:hAnsi="Times New Roman" w:cs="Times New Roman"/>
                <w:b/>
                <w:sz w:val="28"/>
                <w:szCs w:val="28"/>
                <w:lang w:val="en-US"/>
              </w:rPr>
            </w:pPr>
          </w:p>
        </w:tc>
        <w:tc>
          <w:tcPr>
            <w:tcW w:w="1183" w:type="dxa"/>
          </w:tcPr>
          <w:p w:rsidR="0031283E" w:rsidRPr="00DD6F8E" w:rsidRDefault="0031283E" w:rsidP="0031283E">
            <w:pPr>
              <w:jc w:val="center"/>
              <w:rPr>
                <w:rFonts w:ascii="Times New Roman" w:hAnsi="Times New Roman" w:cs="Times New Roman"/>
                <w:sz w:val="24"/>
                <w:szCs w:val="24"/>
                <w:lang w:val="en-US"/>
              </w:rPr>
            </w:pPr>
          </w:p>
        </w:tc>
        <w:tc>
          <w:tcPr>
            <w:tcW w:w="1633" w:type="dxa"/>
          </w:tcPr>
          <w:p w:rsidR="0031283E" w:rsidRPr="00DD6F8E" w:rsidRDefault="0031283E" w:rsidP="0031283E">
            <w:pPr>
              <w:jc w:val="center"/>
              <w:rPr>
                <w:rFonts w:ascii="Times New Roman" w:hAnsi="Times New Roman" w:cs="Times New Roman"/>
                <w:sz w:val="24"/>
                <w:szCs w:val="24"/>
                <w:lang w:val="en-US"/>
              </w:rPr>
            </w:pPr>
          </w:p>
        </w:tc>
        <w:tc>
          <w:tcPr>
            <w:tcW w:w="3220" w:type="dxa"/>
          </w:tcPr>
          <w:p w:rsidR="0031283E" w:rsidRPr="00DD6F8E" w:rsidRDefault="0031283E" w:rsidP="0031283E">
            <w:pPr>
              <w:rPr>
                <w:rFonts w:ascii="Times New Roman" w:hAnsi="Times New Roman" w:cs="Times New Roman"/>
                <w:b/>
                <w:sz w:val="24"/>
                <w:szCs w:val="24"/>
                <w:lang w:val="en-US"/>
              </w:rPr>
            </w:pP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Pr="000A5B99" w:rsidRDefault="0031283E" w:rsidP="0031283E">
            <w:pPr>
              <w:rPr>
                <w:rFonts w:ascii="Times New Roman" w:hAnsi="Times New Roman" w:cs="Times New Roman"/>
                <w:sz w:val="20"/>
                <w:szCs w:val="20"/>
                <w:lang w:val="en-US"/>
              </w:rPr>
            </w:pPr>
            <w:r w:rsidRPr="000A5B99">
              <w:rPr>
                <w:rFonts w:ascii="Times New Roman" w:hAnsi="Times New Roman" w:cs="Times New Roman"/>
                <w:sz w:val="20"/>
                <w:szCs w:val="20"/>
                <w:lang w:val="en-US"/>
              </w:rPr>
              <w:t>-Eir</w:t>
            </w:r>
            <w:r w:rsidR="00404E9D">
              <w:rPr>
                <w:rFonts w:ascii="Times New Roman" w:hAnsi="Times New Roman" w:cs="Times New Roman"/>
                <w:sz w:val="20"/>
                <w:szCs w:val="20"/>
                <w:lang w:val="en-US"/>
              </w:rPr>
              <w:t>opas sporta nedēļās aktivitātes. Talkojam.Sportojam</w:t>
            </w:r>
          </w:p>
        </w:tc>
        <w:tc>
          <w:tcPr>
            <w:tcW w:w="2340" w:type="dxa"/>
          </w:tcPr>
          <w:p w:rsidR="0031283E" w:rsidRDefault="00404E9D"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5</w:t>
            </w:r>
            <w:r w:rsidR="0031283E">
              <w:rPr>
                <w:rFonts w:ascii="Times New Roman" w:hAnsi="Times New Roman" w:cs="Times New Roman"/>
                <w:sz w:val="20"/>
                <w:szCs w:val="20"/>
                <w:lang w:val="en-US"/>
              </w:rPr>
              <w:t>.,8.,9</w:t>
            </w:r>
            <w:r>
              <w:rPr>
                <w:rFonts w:ascii="Times New Roman" w:hAnsi="Times New Roman" w:cs="Times New Roman"/>
                <w:sz w:val="20"/>
                <w:szCs w:val="20"/>
                <w:lang w:val="en-US"/>
              </w:rPr>
              <w:t>,</w:t>
            </w:r>
            <w:proofErr w:type="gramStart"/>
            <w:r>
              <w:rPr>
                <w:rFonts w:ascii="Times New Roman" w:hAnsi="Times New Roman" w:cs="Times New Roman"/>
                <w:sz w:val="20"/>
                <w:szCs w:val="20"/>
                <w:lang w:val="en-US"/>
              </w:rPr>
              <w:t>11</w:t>
            </w:r>
            <w:r w:rsidR="0031283E">
              <w:rPr>
                <w:rFonts w:ascii="Times New Roman" w:hAnsi="Times New Roman" w:cs="Times New Roman"/>
                <w:sz w:val="20"/>
                <w:szCs w:val="20"/>
                <w:lang w:val="en-US"/>
              </w:rPr>
              <w:t>.grupu</w:t>
            </w:r>
            <w:proofErr w:type="gramEnd"/>
          </w:p>
          <w:p w:rsidR="0031283E" w:rsidRPr="0019710D"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tc>
        <w:tc>
          <w:tcPr>
            <w:tcW w:w="1183" w:type="dxa"/>
          </w:tcPr>
          <w:p w:rsidR="0031283E" w:rsidRPr="0019710D" w:rsidRDefault="00404E9D"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26</w:t>
            </w:r>
            <w:r w:rsidR="0031283E" w:rsidRPr="0019710D">
              <w:rPr>
                <w:rFonts w:ascii="Times New Roman" w:hAnsi="Times New Roman" w:cs="Times New Roman"/>
                <w:sz w:val="20"/>
                <w:szCs w:val="20"/>
                <w:lang w:val="en-US"/>
              </w:rPr>
              <w:t>-30.09.</w:t>
            </w:r>
          </w:p>
        </w:tc>
        <w:tc>
          <w:tcPr>
            <w:tcW w:w="1633" w:type="dxa"/>
          </w:tcPr>
          <w:p w:rsidR="0031283E" w:rsidRPr="0019710D" w:rsidRDefault="0031283E" w:rsidP="0031283E">
            <w:pPr>
              <w:jc w:val="center"/>
              <w:rPr>
                <w:rFonts w:ascii="Times New Roman" w:hAnsi="Times New Roman" w:cs="Times New Roman"/>
                <w:sz w:val="20"/>
                <w:szCs w:val="20"/>
                <w:lang w:val="en-US"/>
              </w:rPr>
            </w:pPr>
            <w:r w:rsidRPr="0019710D">
              <w:rPr>
                <w:rFonts w:ascii="Times New Roman" w:hAnsi="Times New Roman" w:cs="Times New Roman"/>
                <w:sz w:val="20"/>
                <w:szCs w:val="20"/>
                <w:lang w:val="en-US"/>
              </w:rPr>
              <w:t>Grupu pedagogi</w:t>
            </w:r>
          </w:p>
        </w:tc>
        <w:tc>
          <w:tcPr>
            <w:tcW w:w="3220" w:type="dxa"/>
          </w:tcPr>
          <w:p w:rsidR="00404E9D" w:rsidRDefault="00404E9D" w:rsidP="00404E9D">
            <w:pPr>
              <w:rPr>
                <w:rFonts w:ascii="Times New Roman" w:hAnsi="Times New Roman" w:cs="Times New Roman"/>
                <w:sz w:val="20"/>
                <w:szCs w:val="20"/>
                <w:lang w:val="en-US"/>
              </w:rPr>
            </w:pPr>
            <w:r>
              <w:rPr>
                <w:rFonts w:ascii="Times New Roman" w:hAnsi="Times New Roman" w:cs="Times New Roman"/>
                <w:sz w:val="20"/>
                <w:szCs w:val="20"/>
                <w:lang w:val="en-US"/>
              </w:rPr>
              <w:t>Iestādes da</w:t>
            </w:r>
            <w:r w:rsidR="007325C9">
              <w:rPr>
                <w:rFonts w:ascii="Times New Roman" w:hAnsi="Times New Roman" w:cs="Times New Roman"/>
                <w:sz w:val="20"/>
                <w:szCs w:val="20"/>
                <w:lang w:val="en-US"/>
              </w:rPr>
              <w:t>rbinieki un izglītojamie piedalā</w:t>
            </w:r>
            <w:r>
              <w:rPr>
                <w:rFonts w:ascii="Times New Roman" w:hAnsi="Times New Roman" w:cs="Times New Roman"/>
                <w:sz w:val="20"/>
                <w:szCs w:val="20"/>
                <w:lang w:val="en-US"/>
              </w:rPr>
              <w:t>s organizētās aktivitātēs ar mērķi</w:t>
            </w:r>
            <w:r>
              <w:t xml:space="preserve"> </w:t>
            </w:r>
            <w:r w:rsidRPr="00404E9D">
              <w:rPr>
                <w:rFonts w:ascii="Times New Roman" w:hAnsi="Times New Roman" w:cs="Times New Roman"/>
                <w:sz w:val="20"/>
                <w:szCs w:val="20"/>
                <w:lang w:val="en-US"/>
              </w:rPr>
              <w:t>sniegt zaļus, videi draudzīgus un ilgtspējīgus sporta pasākumus</w:t>
            </w:r>
            <w:r>
              <w:rPr>
                <w:rFonts w:ascii="Times New Roman" w:hAnsi="Times New Roman" w:cs="Times New Roman"/>
                <w:sz w:val="20"/>
                <w:szCs w:val="20"/>
                <w:lang w:val="en-US"/>
              </w:rPr>
              <w:t>.</w:t>
            </w:r>
          </w:p>
          <w:p w:rsidR="00404E9D" w:rsidRPr="002856CE" w:rsidRDefault="00404E9D" w:rsidP="00404E9D">
            <w:pPr>
              <w:rPr>
                <w:rFonts w:ascii="Times New Roman" w:hAnsi="Times New Roman" w:cs="Times New Roman"/>
                <w:sz w:val="20"/>
                <w:szCs w:val="20"/>
                <w:lang w:val="en-US"/>
              </w:rPr>
            </w:pP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Pr="000A5B99" w:rsidRDefault="0031283E" w:rsidP="0031283E">
            <w:pPr>
              <w:rPr>
                <w:rFonts w:ascii="Times New Roman" w:hAnsi="Times New Roman" w:cs="Times New Roman"/>
                <w:sz w:val="20"/>
                <w:szCs w:val="20"/>
                <w:lang w:val="en-US"/>
              </w:rPr>
            </w:pPr>
            <w:r w:rsidRPr="000A5B99">
              <w:rPr>
                <w:rFonts w:ascii="Times New Roman" w:hAnsi="Times New Roman" w:cs="Times New Roman"/>
                <w:sz w:val="20"/>
                <w:szCs w:val="20"/>
                <w:lang w:val="en-US"/>
              </w:rPr>
              <w:t xml:space="preserve">-Putras rīts  </w:t>
            </w:r>
          </w:p>
        </w:tc>
        <w:tc>
          <w:tcPr>
            <w:tcW w:w="2340" w:type="dxa"/>
          </w:tcPr>
          <w:p w:rsidR="0031283E" w:rsidRPr="00513773" w:rsidRDefault="00404E9D" w:rsidP="00404E9D">
            <w:pPr>
              <w:jc w:val="center"/>
              <w:rPr>
                <w:rFonts w:ascii="Times New Roman" w:hAnsi="Times New Roman" w:cs="Times New Roman"/>
                <w:sz w:val="20"/>
                <w:szCs w:val="20"/>
                <w:lang w:val="en-US"/>
              </w:rPr>
            </w:pPr>
            <w:r>
              <w:rPr>
                <w:rFonts w:ascii="Times New Roman" w:hAnsi="Times New Roman" w:cs="Times New Roman"/>
                <w:sz w:val="20"/>
                <w:szCs w:val="20"/>
                <w:lang w:val="en-US"/>
              </w:rPr>
              <w:t>Visi izglītojamie, vecāki</w:t>
            </w:r>
          </w:p>
        </w:tc>
        <w:tc>
          <w:tcPr>
            <w:tcW w:w="1183" w:type="dxa"/>
          </w:tcPr>
          <w:p w:rsidR="0031283E" w:rsidRPr="00513773" w:rsidRDefault="00404E9D"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r w:rsidR="0031283E" w:rsidRPr="00513773">
              <w:rPr>
                <w:rFonts w:ascii="Times New Roman" w:hAnsi="Times New Roman" w:cs="Times New Roman"/>
                <w:sz w:val="20"/>
                <w:szCs w:val="20"/>
                <w:lang w:val="en-US"/>
              </w:rPr>
              <w:t>.10.</w:t>
            </w:r>
          </w:p>
        </w:tc>
        <w:tc>
          <w:tcPr>
            <w:tcW w:w="1633" w:type="dxa"/>
          </w:tcPr>
          <w:p w:rsidR="0031283E" w:rsidRPr="00DD6F8E" w:rsidRDefault="0031283E" w:rsidP="0031283E">
            <w:pPr>
              <w:jc w:val="center"/>
              <w:rPr>
                <w:rFonts w:ascii="Times New Roman" w:hAnsi="Times New Roman" w:cs="Times New Roman"/>
                <w:sz w:val="24"/>
                <w:szCs w:val="24"/>
                <w:lang w:val="en-US"/>
              </w:rPr>
            </w:pPr>
            <w:r w:rsidRPr="00513773">
              <w:rPr>
                <w:rFonts w:ascii="Times New Roman" w:hAnsi="Times New Roman" w:cs="Times New Roman"/>
                <w:sz w:val="20"/>
                <w:szCs w:val="20"/>
                <w:lang w:val="en-US"/>
              </w:rPr>
              <w:t>Grupu pedagog</w:t>
            </w:r>
            <w:r>
              <w:rPr>
                <w:rFonts w:ascii="Times New Roman" w:hAnsi="Times New Roman" w:cs="Times New Roman"/>
                <w:sz w:val="24"/>
                <w:szCs w:val="24"/>
                <w:lang w:val="en-US"/>
              </w:rPr>
              <w:t>i</w:t>
            </w:r>
          </w:p>
        </w:tc>
        <w:tc>
          <w:tcPr>
            <w:tcW w:w="3220" w:type="dxa"/>
          </w:tcPr>
          <w:p w:rsidR="0031283E" w:rsidRPr="002856CE" w:rsidRDefault="0031283E" w:rsidP="0031283E">
            <w:pPr>
              <w:jc w:val="center"/>
              <w:rPr>
                <w:rFonts w:ascii="Times New Roman" w:hAnsi="Times New Roman" w:cs="Times New Roman"/>
                <w:sz w:val="20"/>
                <w:szCs w:val="20"/>
                <w:lang w:val="en-US"/>
              </w:rPr>
            </w:pPr>
            <w:r w:rsidRPr="002856CE">
              <w:rPr>
                <w:rFonts w:ascii="Times New Roman" w:hAnsi="Times New Roman" w:cs="Times New Roman"/>
                <w:sz w:val="20"/>
                <w:szCs w:val="20"/>
                <w:lang w:val="en-US"/>
              </w:rPr>
              <w:t>Veidota izpratne par veselīgu uzturu</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Pr="000A5B99" w:rsidRDefault="0031283E" w:rsidP="0031283E">
            <w:pPr>
              <w:rPr>
                <w:rFonts w:ascii="Times New Roman" w:hAnsi="Times New Roman" w:cs="Times New Roman"/>
                <w:sz w:val="20"/>
                <w:szCs w:val="20"/>
                <w:lang w:val="en-US"/>
              </w:rPr>
            </w:pPr>
            <w:r w:rsidRPr="000A5B99">
              <w:rPr>
                <w:rFonts w:ascii="Times New Roman" w:hAnsi="Times New Roman" w:cs="Times New Roman"/>
                <w:sz w:val="20"/>
                <w:szCs w:val="20"/>
                <w:lang w:val="en-US"/>
              </w:rPr>
              <w:t>-Vispasaules roku mazgāšanas diena</w:t>
            </w:r>
          </w:p>
        </w:tc>
        <w:tc>
          <w:tcPr>
            <w:tcW w:w="2340" w:type="dxa"/>
          </w:tcPr>
          <w:p w:rsidR="0031283E" w:rsidRPr="00513773" w:rsidRDefault="00404E9D" w:rsidP="0031283E">
            <w:pPr>
              <w:jc w:val="center"/>
              <w:rPr>
                <w:rFonts w:ascii="Times New Roman" w:hAnsi="Times New Roman" w:cs="Times New Roman"/>
                <w:sz w:val="20"/>
                <w:szCs w:val="20"/>
                <w:lang w:val="en-US"/>
              </w:rPr>
            </w:pPr>
            <w:r w:rsidRPr="00404E9D">
              <w:rPr>
                <w:rFonts w:ascii="Times New Roman" w:hAnsi="Times New Roman" w:cs="Times New Roman"/>
                <w:sz w:val="20"/>
                <w:szCs w:val="20"/>
                <w:lang w:val="en-US"/>
              </w:rPr>
              <w:t>Visi izglītojamie</w:t>
            </w:r>
          </w:p>
        </w:tc>
        <w:tc>
          <w:tcPr>
            <w:tcW w:w="1183" w:type="dxa"/>
          </w:tcPr>
          <w:p w:rsidR="0031283E" w:rsidRPr="00513773" w:rsidRDefault="00404E9D"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14</w:t>
            </w:r>
            <w:r w:rsidR="0031283E" w:rsidRPr="00513773">
              <w:rPr>
                <w:rFonts w:ascii="Times New Roman" w:hAnsi="Times New Roman" w:cs="Times New Roman"/>
                <w:sz w:val="20"/>
                <w:szCs w:val="20"/>
                <w:lang w:val="en-US"/>
              </w:rPr>
              <w:t>.10.</w:t>
            </w:r>
          </w:p>
        </w:tc>
        <w:tc>
          <w:tcPr>
            <w:tcW w:w="1633" w:type="dxa"/>
          </w:tcPr>
          <w:p w:rsidR="0031283E" w:rsidRPr="00513773" w:rsidRDefault="0031283E" w:rsidP="0031283E">
            <w:pPr>
              <w:jc w:val="center"/>
              <w:rPr>
                <w:rFonts w:ascii="Times New Roman" w:hAnsi="Times New Roman" w:cs="Times New Roman"/>
                <w:sz w:val="20"/>
                <w:szCs w:val="20"/>
                <w:lang w:val="en-US"/>
              </w:rPr>
            </w:pPr>
            <w:r w:rsidRPr="00513773">
              <w:rPr>
                <w:rFonts w:ascii="Times New Roman" w:hAnsi="Times New Roman" w:cs="Times New Roman"/>
                <w:sz w:val="20"/>
                <w:szCs w:val="20"/>
                <w:lang w:val="en-US"/>
              </w:rPr>
              <w:t>Grupu pedagogi</w:t>
            </w:r>
          </w:p>
        </w:tc>
        <w:tc>
          <w:tcPr>
            <w:tcW w:w="3220" w:type="dxa"/>
          </w:tcPr>
          <w:p w:rsidR="0031283E" w:rsidRPr="001B53F7" w:rsidRDefault="007325C9"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Veicināta izpratne</w:t>
            </w:r>
            <w:r w:rsidR="0031283E" w:rsidRPr="001B53F7">
              <w:rPr>
                <w:rFonts w:ascii="Times New Roman" w:hAnsi="Times New Roman" w:cs="Times New Roman"/>
                <w:sz w:val="20"/>
                <w:szCs w:val="20"/>
                <w:lang w:val="en-US"/>
              </w:rPr>
              <w:t xml:space="preserve"> par roku higiēnas nozīmi</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Default="0031283E" w:rsidP="0031283E">
            <w:pPr>
              <w:rPr>
                <w:rFonts w:ascii="Times New Roman" w:hAnsi="Times New Roman" w:cs="Times New Roman"/>
                <w:sz w:val="20"/>
                <w:szCs w:val="20"/>
                <w:lang w:val="en-US"/>
              </w:rPr>
            </w:pPr>
            <w:r w:rsidRPr="000A5B99">
              <w:rPr>
                <w:rFonts w:ascii="Times New Roman" w:hAnsi="Times New Roman" w:cs="Times New Roman"/>
                <w:sz w:val="20"/>
                <w:szCs w:val="20"/>
                <w:lang w:val="en-US"/>
              </w:rPr>
              <w:t>-Latvi</w:t>
            </w:r>
            <w:r w:rsidR="00404E9D">
              <w:rPr>
                <w:rFonts w:ascii="Times New Roman" w:hAnsi="Times New Roman" w:cs="Times New Roman"/>
                <w:sz w:val="20"/>
                <w:szCs w:val="20"/>
                <w:lang w:val="en-US"/>
              </w:rPr>
              <w:t>jas veselības sporta nedēļa 2022</w:t>
            </w:r>
            <w:r w:rsidR="0038330E">
              <w:rPr>
                <w:rFonts w:ascii="Times New Roman" w:hAnsi="Times New Roman" w:cs="Times New Roman"/>
                <w:sz w:val="20"/>
                <w:szCs w:val="20"/>
                <w:lang w:val="en-US"/>
              </w:rPr>
              <w:t>.</w:t>
            </w:r>
          </w:p>
          <w:p w:rsidR="0038330E" w:rsidRPr="000A5B99" w:rsidRDefault="0038330E" w:rsidP="0031283E">
            <w:pPr>
              <w:rPr>
                <w:rFonts w:ascii="Times New Roman" w:hAnsi="Times New Roman" w:cs="Times New Roman"/>
                <w:sz w:val="20"/>
                <w:szCs w:val="20"/>
                <w:lang w:val="en-US"/>
              </w:rPr>
            </w:pPr>
            <w:r>
              <w:rPr>
                <w:rFonts w:ascii="Times New Roman" w:hAnsi="Times New Roman" w:cs="Times New Roman"/>
                <w:sz w:val="20"/>
                <w:szCs w:val="20"/>
                <w:lang w:val="en-US"/>
              </w:rPr>
              <w:t>Aktīvā pauze darba vieta</w:t>
            </w:r>
          </w:p>
          <w:p w:rsidR="0031283E" w:rsidRPr="000A5B99" w:rsidRDefault="0031283E" w:rsidP="0031283E">
            <w:pPr>
              <w:pStyle w:val="ListParagraph"/>
              <w:rPr>
                <w:rFonts w:ascii="Times New Roman" w:hAnsi="Times New Roman" w:cs="Times New Roman"/>
                <w:sz w:val="20"/>
                <w:szCs w:val="20"/>
                <w:lang w:val="en-US"/>
              </w:rPr>
            </w:pPr>
          </w:p>
        </w:tc>
        <w:tc>
          <w:tcPr>
            <w:tcW w:w="2340" w:type="dxa"/>
          </w:tcPr>
          <w:p w:rsidR="0031283E" w:rsidRDefault="0031283E" w:rsidP="0031283E">
            <w:pPr>
              <w:jc w:val="center"/>
              <w:rPr>
                <w:rFonts w:ascii="Times New Roman" w:hAnsi="Times New Roman" w:cs="Times New Roman"/>
                <w:sz w:val="20"/>
                <w:szCs w:val="20"/>
                <w:lang w:val="en-US"/>
              </w:rPr>
            </w:pPr>
            <w:r w:rsidRPr="00D6684C">
              <w:rPr>
                <w:rFonts w:ascii="Times New Roman" w:hAnsi="Times New Roman" w:cs="Times New Roman"/>
                <w:sz w:val="20"/>
                <w:szCs w:val="20"/>
                <w:lang w:val="en-US"/>
              </w:rPr>
              <w:t>Iestādes darbinieki</w:t>
            </w:r>
            <w:r>
              <w:rPr>
                <w:rFonts w:ascii="Times New Roman" w:hAnsi="Times New Roman" w:cs="Times New Roman"/>
                <w:sz w:val="20"/>
                <w:szCs w:val="20"/>
                <w:lang w:val="en-US"/>
              </w:rPr>
              <w:t>,</w:t>
            </w:r>
          </w:p>
          <w:p w:rsidR="0031283E" w:rsidRPr="00D6684C"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tc>
        <w:tc>
          <w:tcPr>
            <w:tcW w:w="1183" w:type="dxa"/>
          </w:tcPr>
          <w:p w:rsidR="0031283E" w:rsidRDefault="00404E9D"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17</w:t>
            </w:r>
            <w:r w:rsidR="0038330E">
              <w:rPr>
                <w:rFonts w:ascii="Times New Roman" w:hAnsi="Times New Roman" w:cs="Times New Roman"/>
                <w:sz w:val="20"/>
                <w:szCs w:val="20"/>
                <w:lang w:val="en-US"/>
              </w:rPr>
              <w:t>-21.10</w:t>
            </w:r>
          </w:p>
        </w:tc>
        <w:tc>
          <w:tcPr>
            <w:tcW w:w="1633" w:type="dxa"/>
          </w:tcPr>
          <w:p w:rsidR="0031283E" w:rsidRDefault="0031283E" w:rsidP="0031283E">
            <w:pPr>
              <w:jc w:val="center"/>
              <w:rPr>
                <w:rFonts w:ascii="Times New Roman" w:hAnsi="Times New Roman" w:cs="Times New Roman"/>
                <w:sz w:val="20"/>
                <w:szCs w:val="20"/>
                <w:lang w:val="en-US"/>
              </w:rPr>
            </w:pPr>
            <w:r w:rsidRPr="00AD7861">
              <w:rPr>
                <w:rFonts w:ascii="Times New Roman" w:hAnsi="Times New Roman" w:cs="Times New Roman"/>
                <w:sz w:val="20"/>
                <w:szCs w:val="20"/>
                <w:lang w:val="en-US"/>
              </w:rPr>
              <w:t xml:space="preserve">DA specialiste </w:t>
            </w:r>
            <w:proofErr w:type="gramStart"/>
            <w:r w:rsidRPr="00AD7861">
              <w:rPr>
                <w:rFonts w:ascii="Times New Roman" w:hAnsi="Times New Roman" w:cs="Times New Roman"/>
                <w:sz w:val="20"/>
                <w:szCs w:val="20"/>
                <w:lang w:val="en-US"/>
              </w:rPr>
              <w:t>N.Kohane</w:t>
            </w:r>
            <w:proofErr w:type="gramEnd"/>
            <w:r>
              <w:rPr>
                <w:rFonts w:ascii="Times New Roman" w:hAnsi="Times New Roman" w:cs="Times New Roman"/>
                <w:sz w:val="20"/>
                <w:szCs w:val="20"/>
                <w:lang w:val="en-US"/>
              </w:rPr>
              <w:t>,</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1B53F7"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 V</w:t>
            </w:r>
            <w:r w:rsidRPr="001B53F7">
              <w:rPr>
                <w:rFonts w:ascii="Times New Roman" w:hAnsi="Times New Roman" w:cs="Times New Roman"/>
                <w:sz w:val="20"/>
                <w:szCs w:val="20"/>
                <w:lang w:val="en-US"/>
              </w:rPr>
              <w:t>eidota izpratne par vesel</w:t>
            </w:r>
            <w:r>
              <w:rPr>
                <w:rFonts w:ascii="Times New Roman" w:hAnsi="Times New Roman" w:cs="Times New Roman"/>
                <w:sz w:val="20"/>
                <w:szCs w:val="20"/>
                <w:lang w:val="en-US"/>
              </w:rPr>
              <w:t>īga dzīves</w:t>
            </w:r>
            <w:r w:rsidRPr="001B53F7">
              <w:rPr>
                <w:rFonts w:ascii="Times New Roman" w:hAnsi="Times New Roman" w:cs="Times New Roman"/>
                <w:sz w:val="20"/>
                <w:szCs w:val="20"/>
                <w:lang w:val="en-US"/>
              </w:rPr>
              <w:t>veida veicināšanu, piedalot</w:t>
            </w:r>
            <w:r w:rsidR="007325C9">
              <w:rPr>
                <w:rFonts w:ascii="Times New Roman" w:hAnsi="Times New Roman" w:cs="Times New Roman"/>
                <w:sz w:val="20"/>
                <w:szCs w:val="20"/>
                <w:lang w:val="en-US"/>
              </w:rPr>
              <w:t>ie</w:t>
            </w:r>
            <w:r w:rsidR="0038330E">
              <w:rPr>
                <w:rFonts w:ascii="Times New Roman" w:hAnsi="Times New Roman" w:cs="Times New Roman"/>
                <w:sz w:val="20"/>
                <w:szCs w:val="20"/>
                <w:lang w:val="en-US"/>
              </w:rPr>
              <w:t xml:space="preserve">s fiziskās aktivitātēs </w:t>
            </w:r>
            <w:r w:rsidR="002653C0">
              <w:rPr>
                <w:rFonts w:ascii="Times New Roman" w:hAnsi="Times New Roman" w:cs="Times New Roman"/>
                <w:sz w:val="20"/>
                <w:szCs w:val="20"/>
                <w:lang w:val="en-US"/>
              </w:rPr>
              <w:t>.</w:t>
            </w:r>
          </w:p>
        </w:tc>
      </w:tr>
      <w:tr w:rsidR="0031283E" w:rsidTr="00D67635">
        <w:trPr>
          <w:trHeight w:val="50"/>
        </w:trPr>
        <w:tc>
          <w:tcPr>
            <w:tcW w:w="638" w:type="dxa"/>
          </w:tcPr>
          <w:p w:rsidR="0031283E" w:rsidRPr="00D6684C" w:rsidRDefault="0031283E" w:rsidP="0031283E">
            <w:pPr>
              <w:rPr>
                <w:rFonts w:ascii="Times New Roman" w:hAnsi="Times New Roman" w:cs="Times New Roman"/>
                <w:b/>
                <w:sz w:val="20"/>
                <w:szCs w:val="20"/>
                <w:lang w:val="en-US"/>
              </w:rPr>
            </w:pPr>
          </w:p>
        </w:tc>
        <w:tc>
          <w:tcPr>
            <w:tcW w:w="5561" w:type="dxa"/>
          </w:tcPr>
          <w:p w:rsidR="0031283E" w:rsidRPr="000A5B99" w:rsidRDefault="0031283E" w:rsidP="0031283E">
            <w:pPr>
              <w:rPr>
                <w:rFonts w:ascii="Times New Roman" w:hAnsi="Times New Roman" w:cs="Times New Roman"/>
                <w:sz w:val="20"/>
                <w:szCs w:val="20"/>
                <w:lang w:val="en-US"/>
              </w:rPr>
            </w:pPr>
            <w:r w:rsidRPr="000A5B99">
              <w:rPr>
                <w:rFonts w:ascii="Times New Roman" w:hAnsi="Times New Roman" w:cs="Times New Roman"/>
                <w:sz w:val="20"/>
                <w:szCs w:val="20"/>
                <w:lang w:val="en-US"/>
              </w:rPr>
              <w:t>-Smaidu rīts</w:t>
            </w:r>
          </w:p>
        </w:tc>
        <w:tc>
          <w:tcPr>
            <w:tcW w:w="2340" w:type="dxa"/>
          </w:tcPr>
          <w:p w:rsidR="0031283E" w:rsidRPr="00D6684C" w:rsidRDefault="0031283E" w:rsidP="0031283E">
            <w:pPr>
              <w:jc w:val="center"/>
              <w:rPr>
                <w:rFonts w:ascii="Times New Roman" w:hAnsi="Times New Roman" w:cs="Times New Roman"/>
                <w:sz w:val="20"/>
                <w:szCs w:val="20"/>
                <w:lang w:val="en-US"/>
              </w:rPr>
            </w:pPr>
            <w:r w:rsidRPr="00D6684C">
              <w:rPr>
                <w:rFonts w:ascii="Times New Roman" w:hAnsi="Times New Roman" w:cs="Times New Roman"/>
                <w:sz w:val="20"/>
                <w:szCs w:val="20"/>
                <w:lang w:val="en-US"/>
              </w:rPr>
              <w:t>Iestādes darbinieki,</w:t>
            </w:r>
          </w:p>
          <w:p w:rsidR="0031283E" w:rsidRPr="00D6684C" w:rsidRDefault="0031283E" w:rsidP="0031283E">
            <w:pPr>
              <w:jc w:val="center"/>
              <w:rPr>
                <w:rFonts w:ascii="Times New Roman" w:hAnsi="Times New Roman" w:cs="Times New Roman"/>
                <w:sz w:val="20"/>
                <w:szCs w:val="20"/>
                <w:lang w:val="en-US"/>
              </w:rPr>
            </w:pPr>
            <w:r w:rsidRPr="00D6684C">
              <w:rPr>
                <w:rFonts w:ascii="Times New Roman" w:hAnsi="Times New Roman" w:cs="Times New Roman"/>
                <w:sz w:val="20"/>
                <w:szCs w:val="20"/>
                <w:lang w:val="en-US"/>
              </w:rPr>
              <w:t>izglītojamie</w:t>
            </w:r>
          </w:p>
          <w:p w:rsidR="0031283E" w:rsidRPr="00D6684C" w:rsidRDefault="0031283E" w:rsidP="0031283E">
            <w:pPr>
              <w:jc w:val="center"/>
              <w:rPr>
                <w:rFonts w:ascii="Times New Roman" w:hAnsi="Times New Roman" w:cs="Times New Roman"/>
                <w:b/>
                <w:sz w:val="20"/>
                <w:szCs w:val="20"/>
                <w:lang w:val="en-US"/>
              </w:rPr>
            </w:pPr>
          </w:p>
        </w:tc>
        <w:tc>
          <w:tcPr>
            <w:tcW w:w="1183" w:type="dxa"/>
          </w:tcPr>
          <w:p w:rsidR="0031283E" w:rsidRPr="00D6684C"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Decembris</w:t>
            </w:r>
          </w:p>
        </w:tc>
        <w:tc>
          <w:tcPr>
            <w:tcW w:w="1633" w:type="dxa"/>
          </w:tcPr>
          <w:p w:rsidR="0031283E" w:rsidRPr="00D6684C"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1B53F7" w:rsidRDefault="0031283E" w:rsidP="0031283E">
            <w:pPr>
              <w:rPr>
                <w:rFonts w:ascii="Times New Roman" w:hAnsi="Times New Roman" w:cs="Times New Roman"/>
                <w:sz w:val="20"/>
                <w:szCs w:val="20"/>
                <w:lang w:val="en-US"/>
              </w:rPr>
            </w:pPr>
            <w:r w:rsidRPr="001B53F7">
              <w:rPr>
                <w:rFonts w:ascii="Times New Roman" w:hAnsi="Times New Roman" w:cs="Times New Roman"/>
                <w:sz w:val="20"/>
                <w:szCs w:val="20"/>
                <w:lang w:val="en-US"/>
              </w:rPr>
              <w:t xml:space="preserve">Izglītojamie ir motivēti pareizi un regulāri </w:t>
            </w:r>
            <w:r w:rsidR="007325C9">
              <w:rPr>
                <w:rFonts w:ascii="Times New Roman" w:hAnsi="Times New Roman" w:cs="Times New Roman"/>
                <w:sz w:val="20"/>
                <w:szCs w:val="20"/>
                <w:lang w:val="en-US"/>
              </w:rPr>
              <w:t>tīrīt zobus un apzinā</w:t>
            </w:r>
            <w:r w:rsidRPr="001B53F7">
              <w:rPr>
                <w:rFonts w:ascii="Times New Roman" w:hAnsi="Times New Roman" w:cs="Times New Roman"/>
                <w:sz w:val="20"/>
                <w:szCs w:val="20"/>
                <w:lang w:val="en-US"/>
              </w:rPr>
              <w:t>s to nozīmi</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Pr="000A5B99" w:rsidRDefault="0038330E" w:rsidP="0031283E">
            <w:pPr>
              <w:rPr>
                <w:rFonts w:ascii="Times New Roman" w:hAnsi="Times New Roman" w:cs="Times New Roman"/>
                <w:sz w:val="20"/>
                <w:szCs w:val="20"/>
                <w:lang w:val="en-US"/>
              </w:rPr>
            </w:pPr>
            <w:r>
              <w:rPr>
                <w:rFonts w:ascii="Times New Roman" w:hAnsi="Times New Roman" w:cs="Times New Roman"/>
                <w:sz w:val="20"/>
                <w:szCs w:val="20"/>
                <w:lang w:val="en-US"/>
              </w:rPr>
              <w:t>-Pasaules sniega diena 2023</w:t>
            </w:r>
          </w:p>
        </w:tc>
        <w:tc>
          <w:tcPr>
            <w:tcW w:w="2340" w:type="dxa"/>
          </w:tcPr>
          <w:p w:rsidR="0031283E" w:rsidRPr="00D6684C" w:rsidRDefault="0031283E" w:rsidP="0031283E">
            <w:pPr>
              <w:jc w:val="center"/>
              <w:rPr>
                <w:rFonts w:ascii="Times New Roman" w:hAnsi="Times New Roman" w:cs="Times New Roman"/>
                <w:sz w:val="20"/>
                <w:szCs w:val="20"/>
                <w:lang w:val="en-US"/>
              </w:rPr>
            </w:pPr>
            <w:r w:rsidRPr="00D6684C">
              <w:rPr>
                <w:rFonts w:ascii="Times New Roman" w:hAnsi="Times New Roman" w:cs="Times New Roman"/>
                <w:sz w:val="20"/>
                <w:szCs w:val="20"/>
                <w:lang w:val="en-US"/>
              </w:rPr>
              <w:t>Iestādes darbinieki,</w:t>
            </w:r>
          </w:p>
          <w:p w:rsidR="0031283E" w:rsidRPr="00D6684C"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Janvāris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1B53F7" w:rsidRDefault="0031283E" w:rsidP="0031283E">
            <w:pPr>
              <w:rPr>
                <w:rFonts w:ascii="Times New Roman" w:hAnsi="Times New Roman" w:cs="Times New Roman"/>
                <w:sz w:val="20"/>
                <w:szCs w:val="20"/>
                <w:lang w:val="en-US"/>
              </w:rPr>
            </w:pPr>
            <w:r w:rsidRPr="001B53F7">
              <w:rPr>
                <w:rFonts w:ascii="Times New Roman" w:hAnsi="Times New Roman" w:cs="Times New Roman"/>
                <w:sz w:val="20"/>
                <w:szCs w:val="20"/>
                <w:lang w:val="en-US"/>
              </w:rPr>
              <w:t>Veicinātas kustību aktivitātes ziemas laikā</w:t>
            </w:r>
            <w:r>
              <w:rPr>
                <w:rFonts w:ascii="Times New Roman" w:hAnsi="Times New Roman" w:cs="Times New Roman"/>
                <w:sz w:val="20"/>
                <w:szCs w:val="20"/>
                <w:lang w:val="en-US"/>
              </w:rPr>
              <w:t xml:space="preserve">. </w:t>
            </w: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Pr="000A5B99" w:rsidRDefault="0031283E" w:rsidP="0031283E">
            <w:pPr>
              <w:rPr>
                <w:rFonts w:ascii="Times New Roman" w:hAnsi="Times New Roman" w:cs="Times New Roman"/>
                <w:sz w:val="20"/>
                <w:szCs w:val="20"/>
                <w:lang w:val="en-US"/>
              </w:rPr>
            </w:pPr>
            <w:r w:rsidRPr="000A5B99">
              <w:rPr>
                <w:rFonts w:ascii="Times New Roman" w:hAnsi="Times New Roman" w:cs="Times New Roman"/>
                <w:sz w:val="20"/>
                <w:szCs w:val="20"/>
                <w:lang w:val="en-US"/>
              </w:rPr>
              <w:t>-Bērnu drošība pirmsskolas iestādē un ārpus tas</w:t>
            </w:r>
          </w:p>
        </w:tc>
        <w:tc>
          <w:tcPr>
            <w:tcW w:w="2340" w:type="dxa"/>
          </w:tcPr>
          <w:p w:rsidR="0031283E" w:rsidRPr="002856CE" w:rsidRDefault="0031283E" w:rsidP="0031283E">
            <w:pPr>
              <w:jc w:val="center"/>
              <w:rPr>
                <w:rFonts w:ascii="Times New Roman" w:hAnsi="Times New Roman" w:cs="Times New Roman"/>
                <w:sz w:val="20"/>
                <w:szCs w:val="20"/>
                <w:lang w:val="en-US"/>
              </w:rPr>
            </w:pPr>
            <w:r w:rsidRPr="002856CE">
              <w:rPr>
                <w:rFonts w:ascii="Times New Roman" w:hAnsi="Times New Roman" w:cs="Times New Roman"/>
                <w:sz w:val="20"/>
                <w:szCs w:val="20"/>
                <w:lang w:val="en-US"/>
              </w:rPr>
              <w:t>Iestādes darbinieki,</w:t>
            </w:r>
          </w:p>
          <w:p w:rsidR="0031283E" w:rsidRDefault="0031283E" w:rsidP="0031283E">
            <w:pPr>
              <w:jc w:val="center"/>
              <w:rPr>
                <w:rFonts w:ascii="Times New Roman" w:hAnsi="Times New Roman" w:cs="Times New Roman"/>
                <w:b/>
                <w:sz w:val="28"/>
                <w:szCs w:val="28"/>
                <w:lang w:val="en-US"/>
              </w:rPr>
            </w:pPr>
            <w:r w:rsidRPr="002856CE">
              <w:rPr>
                <w:rFonts w:ascii="Times New Roman" w:hAnsi="Times New Roman" w:cs="Times New Roman"/>
                <w:sz w:val="20"/>
                <w:szCs w:val="20"/>
                <w:lang w:val="en-US"/>
              </w:rPr>
              <w:t>izglītojamie</w:t>
            </w:r>
          </w:p>
        </w:tc>
        <w:tc>
          <w:tcPr>
            <w:tcW w:w="1183"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Septembris, decembris, maijs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1B53F7"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Veidota izpratne par drošības </w:t>
            </w:r>
            <w:r w:rsidR="007325C9">
              <w:rPr>
                <w:rFonts w:ascii="Times New Roman" w:hAnsi="Times New Roman" w:cs="Times New Roman"/>
                <w:sz w:val="20"/>
                <w:szCs w:val="20"/>
                <w:lang w:val="en-US"/>
              </w:rPr>
              <w:t>noteikumu ievērošanas nepiecieša</w:t>
            </w:r>
            <w:r>
              <w:rPr>
                <w:rFonts w:ascii="Times New Roman" w:hAnsi="Times New Roman" w:cs="Times New Roman"/>
                <w:sz w:val="20"/>
                <w:szCs w:val="20"/>
                <w:lang w:val="en-US"/>
              </w:rPr>
              <w:t>mī</w:t>
            </w:r>
            <w:r w:rsidR="007325C9">
              <w:rPr>
                <w:rFonts w:ascii="Times New Roman" w:hAnsi="Times New Roman" w:cs="Times New Roman"/>
                <w:sz w:val="20"/>
                <w:szCs w:val="20"/>
                <w:lang w:val="en-US"/>
              </w:rPr>
              <w:t>bu un iespējamām nelabvēlīgām se</w:t>
            </w:r>
            <w:r>
              <w:rPr>
                <w:rFonts w:ascii="Times New Roman" w:hAnsi="Times New Roman" w:cs="Times New Roman"/>
                <w:sz w:val="20"/>
                <w:szCs w:val="20"/>
                <w:lang w:val="en-US"/>
              </w:rPr>
              <w:t>kām</w:t>
            </w:r>
            <w:r w:rsidR="002653C0">
              <w:rPr>
                <w:rFonts w:ascii="Times New Roman" w:hAnsi="Times New Roman" w:cs="Times New Roman"/>
                <w:sz w:val="20"/>
                <w:szCs w:val="20"/>
                <w:lang w:val="en-US"/>
              </w:rPr>
              <w:t>.</w:t>
            </w: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Pr="001F5F81" w:rsidRDefault="0031283E" w:rsidP="0031283E">
            <w:pPr>
              <w:rPr>
                <w:rFonts w:ascii="Times New Roman" w:hAnsi="Times New Roman" w:cs="Times New Roman"/>
                <w:sz w:val="20"/>
                <w:szCs w:val="20"/>
                <w:lang w:val="en-US"/>
              </w:rPr>
            </w:pPr>
            <w:r w:rsidRPr="001F5F81">
              <w:rPr>
                <w:rFonts w:ascii="Times New Roman" w:hAnsi="Times New Roman" w:cs="Times New Roman"/>
                <w:sz w:val="20"/>
                <w:szCs w:val="20"/>
                <w:lang w:val="en-US"/>
              </w:rPr>
              <w:t>-Piena svētki mazuļiem</w:t>
            </w:r>
          </w:p>
        </w:tc>
        <w:tc>
          <w:tcPr>
            <w:tcW w:w="2340" w:type="dxa"/>
          </w:tcPr>
          <w:p w:rsidR="0031283E" w:rsidRPr="002856CE" w:rsidRDefault="0031283E" w:rsidP="0031283E">
            <w:pPr>
              <w:jc w:val="center"/>
              <w:rPr>
                <w:rFonts w:ascii="Times New Roman" w:hAnsi="Times New Roman" w:cs="Times New Roman"/>
                <w:sz w:val="20"/>
                <w:szCs w:val="20"/>
                <w:lang w:val="en-US"/>
              </w:rPr>
            </w:pPr>
            <w:r w:rsidRPr="002856CE">
              <w:rPr>
                <w:rFonts w:ascii="Times New Roman" w:hAnsi="Times New Roman" w:cs="Times New Roman"/>
                <w:sz w:val="20"/>
                <w:szCs w:val="20"/>
                <w:lang w:val="en-US"/>
              </w:rPr>
              <w:t xml:space="preserve"> </w:t>
            </w:r>
            <w:r w:rsidR="0038330E">
              <w:rPr>
                <w:rFonts w:ascii="Times New Roman" w:hAnsi="Times New Roman" w:cs="Times New Roman"/>
                <w:sz w:val="20"/>
                <w:szCs w:val="20"/>
                <w:lang w:val="en-US"/>
              </w:rPr>
              <w:t xml:space="preserve">1. vecumposma </w:t>
            </w:r>
            <w:r w:rsidRPr="002856CE">
              <w:rPr>
                <w:rFonts w:ascii="Times New Roman" w:hAnsi="Times New Roman" w:cs="Times New Roman"/>
                <w:sz w:val="20"/>
                <w:szCs w:val="20"/>
                <w:lang w:val="en-US"/>
              </w:rPr>
              <w:t>izglītojamie</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Maijs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Mūzikas skolotāji, grupu pedagogi</w:t>
            </w:r>
          </w:p>
        </w:tc>
        <w:tc>
          <w:tcPr>
            <w:tcW w:w="3220" w:type="dxa"/>
          </w:tcPr>
          <w:p w:rsidR="0031283E" w:rsidRPr="001B53F7" w:rsidRDefault="0031283E" w:rsidP="0031283E">
            <w:pPr>
              <w:rPr>
                <w:rFonts w:ascii="Times New Roman" w:hAnsi="Times New Roman" w:cs="Times New Roman"/>
                <w:sz w:val="20"/>
                <w:szCs w:val="20"/>
                <w:lang w:val="en-US"/>
              </w:rPr>
            </w:pPr>
            <w:r w:rsidRPr="001B53F7">
              <w:rPr>
                <w:rFonts w:ascii="Times New Roman" w:hAnsi="Times New Roman" w:cs="Times New Roman"/>
                <w:sz w:val="20"/>
                <w:szCs w:val="20"/>
                <w:lang w:val="en-US"/>
              </w:rPr>
              <w:t>Veidota izpratne par veselīgu uzturu</w:t>
            </w:r>
            <w:r w:rsidR="007325C9">
              <w:rPr>
                <w:rFonts w:ascii="Times New Roman" w:hAnsi="Times New Roman" w:cs="Times New Roman"/>
                <w:sz w:val="20"/>
                <w:szCs w:val="20"/>
                <w:lang w:val="en-US"/>
              </w:rPr>
              <w:t xml:space="preserve"> pašiem mazāka</w:t>
            </w:r>
            <w:r>
              <w:rPr>
                <w:rFonts w:ascii="Times New Roman" w:hAnsi="Times New Roman" w:cs="Times New Roman"/>
                <w:sz w:val="20"/>
                <w:szCs w:val="20"/>
                <w:lang w:val="en-US"/>
              </w:rPr>
              <w:t>jiem bērniem</w:t>
            </w:r>
            <w:r w:rsidR="006C7CCF">
              <w:rPr>
                <w:rFonts w:ascii="Times New Roman" w:hAnsi="Times New Roman" w:cs="Times New Roman"/>
                <w:sz w:val="20"/>
                <w:szCs w:val="20"/>
                <w:lang w:val="en-US"/>
              </w:rPr>
              <w:t>.</w:t>
            </w:r>
          </w:p>
        </w:tc>
      </w:tr>
      <w:tr w:rsidR="0031283E" w:rsidTr="00D67635">
        <w:tc>
          <w:tcPr>
            <w:tcW w:w="638" w:type="dxa"/>
          </w:tcPr>
          <w:p w:rsidR="0031283E" w:rsidRDefault="0031283E" w:rsidP="0031283E">
            <w:pPr>
              <w:jc w:val="center"/>
              <w:rPr>
                <w:rFonts w:ascii="Times New Roman" w:hAnsi="Times New Roman" w:cs="Times New Roman"/>
                <w:b/>
                <w:sz w:val="28"/>
                <w:szCs w:val="28"/>
                <w:lang w:val="en-US"/>
              </w:rPr>
            </w:pPr>
          </w:p>
        </w:tc>
        <w:tc>
          <w:tcPr>
            <w:tcW w:w="5561" w:type="dxa"/>
          </w:tcPr>
          <w:p w:rsidR="0031283E" w:rsidRPr="001F5F81" w:rsidRDefault="0031283E" w:rsidP="0031283E">
            <w:pPr>
              <w:rPr>
                <w:rFonts w:ascii="Times New Roman" w:hAnsi="Times New Roman" w:cs="Times New Roman"/>
                <w:sz w:val="20"/>
                <w:szCs w:val="20"/>
                <w:lang w:val="en-US"/>
              </w:rPr>
            </w:pPr>
            <w:r w:rsidRPr="001F5F81">
              <w:rPr>
                <w:rFonts w:ascii="Times New Roman" w:hAnsi="Times New Roman" w:cs="Times New Roman"/>
                <w:sz w:val="20"/>
                <w:szCs w:val="20"/>
                <w:lang w:val="en-US"/>
              </w:rPr>
              <w:t>-Kajakings “Daugavas loki”</w:t>
            </w:r>
          </w:p>
        </w:tc>
        <w:tc>
          <w:tcPr>
            <w:tcW w:w="2340" w:type="dxa"/>
          </w:tcPr>
          <w:p w:rsidR="0031283E" w:rsidRPr="002856C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Iestādes darbinieki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Maijs</w:t>
            </w: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Pirmsskolas skolotāja O.Razvadovska</w:t>
            </w:r>
          </w:p>
        </w:tc>
        <w:tc>
          <w:tcPr>
            <w:tcW w:w="3220"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Veidota </w:t>
            </w:r>
            <w:r w:rsidRPr="001F5F81">
              <w:rPr>
                <w:rFonts w:ascii="Times New Roman" w:hAnsi="Times New Roman" w:cs="Times New Roman"/>
                <w:sz w:val="20"/>
                <w:szCs w:val="20"/>
                <w:lang w:val="en-US"/>
              </w:rPr>
              <w:t>piederības sajūta iestādes kopienai.</w:t>
            </w:r>
          </w:p>
          <w:p w:rsidR="0031283E" w:rsidRPr="001B53F7"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Veicnāts veselīgs dzīves veids darbinieku vidū. </w:t>
            </w:r>
          </w:p>
        </w:tc>
      </w:tr>
      <w:tr w:rsidR="0031283E" w:rsidTr="00D67635">
        <w:tc>
          <w:tcPr>
            <w:tcW w:w="638" w:type="dxa"/>
          </w:tcPr>
          <w:p w:rsidR="0031283E" w:rsidRPr="006924EB" w:rsidRDefault="0031283E" w:rsidP="0031283E">
            <w:pPr>
              <w:jc w:val="center"/>
              <w:rPr>
                <w:rFonts w:ascii="Times New Roman" w:hAnsi="Times New Roman" w:cs="Times New Roman"/>
                <w:b/>
                <w:sz w:val="20"/>
                <w:szCs w:val="20"/>
                <w:lang w:val="en-US"/>
              </w:rPr>
            </w:pPr>
            <w:r w:rsidRPr="006924EB">
              <w:rPr>
                <w:rFonts w:ascii="Times New Roman" w:hAnsi="Times New Roman" w:cs="Times New Roman"/>
                <w:b/>
                <w:sz w:val="20"/>
                <w:szCs w:val="20"/>
                <w:lang w:val="en-US"/>
              </w:rPr>
              <w:t>4.</w:t>
            </w:r>
          </w:p>
        </w:tc>
        <w:tc>
          <w:tcPr>
            <w:tcW w:w="5561"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Darbinieku un izglītojamo aptauja par fiziskās un emocionālās drošības nodrošināšanu iestādē. Situāciju analīze</w:t>
            </w:r>
          </w:p>
        </w:tc>
        <w:tc>
          <w:tcPr>
            <w:tcW w:w="2340" w:type="dxa"/>
          </w:tcPr>
          <w:p w:rsidR="0031283E" w:rsidRPr="009918B7" w:rsidRDefault="0031283E" w:rsidP="0031283E">
            <w:pPr>
              <w:jc w:val="center"/>
              <w:rPr>
                <w:rFonts w:ascii="Times New Roman" w:hAnsi="Times New Roman" w:cs="Times New Roman"/>
                <w:sz w:val="20"/>
                <w:szCs w:val="20"/>
                <w:lang w:val="en-US"/>
              </w:rPr>
            </w:pPr>
            <w:r w:rsidRPr="009918B7">
              <w:rPr>
                <w:rFonts w:ascii="Times New Roman" w:hAnsi="Times New Roman" w:cs="Times New Roman"/>
                <w:sz w:val="20"/>
                <w:szCs w:val="20"/>
                <w:lang w:val="en-US"/>
              </w:rPr>
              <w:t>Iestādes darbinieki,</w:t>
            </w:r>
          </w:p>
          <w:p w:rsidR="0031283E" w:rsidRDefault="0031283E" w:rsidP="0031283E">
            <w:pPr>
              <w:jc w:val="center"/>
              <w:rPr>
                <w:rFonts w:ascii="Times New Roman" w:hAnsi="Times New Roman" w:cs="Times New Roman"/>
                <w:b/>
                <w:sz w:val="28"/>
                <w:szCs w:val="28"/>
                <w:lang w:val="en-US"/>
              </w:rPr>
            </w:pPr>
            <w:r w:rsidRPr="009918B7">
              <w:rPr>
                <w:rFonts w:ascii="Times New Roman" w:hAnsi="Times New Roman" w:cs="Times New Roman"/>
                <w:sz w:val="20"/>
                <w:szCs w:val="20"/>
                <w:lang w:val="en-US"/>
              </w:rPr>
              <w:t>izglītojamie</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Novembris, Aprīlis</w:t>
            </w:r>
          </w:p>
        </w:tc>
        <w:tc>
          <w:tcPr>
            <w:tcW w:w="1633" w:type="dxa"/>
          </w:tcPr>
          <w:p w:rsidR="0031283E" w:rsidRPr="00F9551F"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Vadītāja</w:t>
            </w:r>
          </w:p>
        </w:tc>
        <w:tc>
          <w:tcPr>
            <w:tcW w:w="3220" w:type="dxa"/>
          </w:tcPr>
          <w:p w:rsidR="0031283E" w:rsidRDefault="0031283E" w:rsidP="0031283E">
            <w:pPr>
              <w:rPr>
                <w:rFonts w:ascii="Times New Roman" w:hAnsi="Times New Roman" w:cs="Times New Roman"/>
                <w:sz w:val="20"/>
                <w:szCs w:val="20"/>
                <w:lang w:val="en-US"/>
              </w:rPr>
            </w:pPr>
            <w:r w:rsidRPr="009918B7">
              <w:rPr>
                <w:rFonts w:ascii="Times New Roman" w:hAnsi="Times New Roman" w:cs="Times New Roman"/>
                <w:sz w:val="20"/>
                <w:szCs w:val="20"/>
                <w:lang w:val="en-US"/>
              </w:rPr>
              <w:t>Iestāde ir izvērtēta fiziskā un psiholoģikā vide</w:t>
            </w:r>
            <w:r w:rsidR="006C7CCF">
              <w:rPr>
                <w:rFonts w:ascii="Times New Roman" w:hAnsi="Times New Roman" w:cs="Times New Roman"/>
                <w:sz w:val="20"/>
                <w:szCs w:val="20"/>
                <w:lang w:val="en-US"/>
              </w:rPr>
              <w:t>.</w:t>
            </w:r>
          </w:p>
          <w:p w:rsidR="0031283E" w:rsidRPr="009918B7" w:rsidRDefault="0031283E" w:rsidP="0031283E">
            <w:pPr>
              <w:rPr>
                <w:rFonts w:ascii="Times New Roman" w:hAnsi="Times New Roman" w:cs="Times New Roman"/>
                <w:sz w:val="20"/>
                <w:szCs w:val="20"/>
                <w:lang w:val="en-US"/>
              </w:rPr>
            </w:pPr>
          </w:p>
        </w:tc>
      </w:tr>
      <w:tr w:rsidR="0031283E" w:rsidTr="00D67635">
        <w:tc>
          <w:tcPr>
            <w:tcW w:w="14575" w:type="dxa"/>
            <w:gridSpan w:val="6"/>
            <w:shd w:val="clear" w:color="auto" w:fill="E7E6E6" w:themeFill="background2"/>
          </w:tcPr>
          <w:p w:rsidR="0031283E" w:rsidRPr="00F241B2" w:rsidRDefault="0031283E" w:rsidP="0031283E">
            <w:pPr>
              <w:jc w:val="center"/>
              <w:rPr>
                <w:rFonts w:ascii="Times New Roman" w:hAnsi="Times New Roman" w:cs="Times New Roman"/>
                <w:b/>
                <w:sz w:val="28"/>
                <w:szCs w:val="28"/>
                <w:lang w:val="en-US"/>
              </w:rPr>
            </w:pPr>
            <w:r w:rsidRPr="00F241B2">
              <w:rPr>
                <w:rFonts w:ascii="Times New Roman" w:hAnsi="Times New Roman" w:cs="Times New Roman"/>
                <w:b/>
                <w:sz w:val="28"/>
                <w:szCs w:val="28"/>
                <w:lang w:val="en-US"/>
              </w:rPr>
              <w:t>Infrakstūra un resursi</w:t>
            </w:r>
          </w:p>
        </w:tc>
      </w:tr>
      <w:tr w:rsidR="0031283E" w:rsidTr="00D67635">
        <w:tc>
          <w:tcPr>
            <w:tcW w:w="14575" w:type="dxa"/>
            <w:gridSpan w:val="6"/>
            <w:shd w:val="clear" w:color="auto" w:fill="auto"/>
          </w:tcPr>
          <w:p w:rsidR="0031283E" w:rsidRPr="008D7648" w:rsidRDefault="0031283E" w:rsidP="0031283E">
            <w:pPr>
              <w:rPr>
                <w:rFonts w:ascii="Times New Roman" w:hAnsi="Times New Roman" w:cs="Times New Roman"/>
                <w:sz w:val="20"/>
                <w:szCs w:val="20"/>
              </w:rPr>
            </w:pPr>
            <w:r w:rsidRPr="008D7648">
              <w:rPr>
                <w:rFonts w:ascii="Times New Roman" w:hAnsi="Times New Roman" w:cs="Times New Roman"/>
                <w:b/>
                <w:sz w:val="20"/>
                <w:szCs w:val="20"/>
              </w:rPr>
              <w:t>-</w:t>
            </w:r>
            <w:r w:rsidRPr="008D7648">
              <w:rPr>
                <w:rFonts w:ascii="Times New Roman" w:hAnsi="Times New Roman" w:cs="Times New Roman"/>
                <w:sz w:val="20"/>
                <w:szCs w:val="20"/>
              </w:rPr>
              <w:t>Pamatbudžeta ietvaros ar i</w:t>
            </w:r>
            <w:r w:rsidR="00284F78">
              <w:rPr>
                <w:rFonts w:ascii="Times New Roman" w:hAnsi="Times New Roman" w:cs="Times New Roman"/>
                <w:sz w:val="20"/>
                <w:szCs w:val="20"/>
              </w:rPr>
              <w:t>ekšējiem resursiem veikt 1.grupas nojumes remontdarbus</w:t>
            </w:r>
            <w:r w:rsidR="006C7CCF">
              <w:rPr>
                <w:rFonts w:ascii="Times New Roman" w:hAnsi="Times New Roman" w:cs="Times New Roman"/>
                <w:sz w:val="20"/>
                <w:szCs w:val="20"/>
              </w:rPr>
              <w:t>.</w:t>
            </w:r>
          </w:p>
          <w:p w:rsidR="0031283E" w:rsidRPr="00284F78" w:rsidRDefault="00284F78" w:rsidP="0031283E">
            <w:pPr>
              <w:rPr>
                <w:rFonts w:ascii="Times New Roman" w:hAnsi="Times New Roman" w:cs="Times New Roman"/>
                <w:sz w:val="20"/>
                <w:szCs w:val="20"/>
              </w:rPr>
            </w:pPr>
            <w:r>
              <w:rPr>
                <w:rFonts w:ascii="Times New Roman" w:hAnsi="Times New Roman" w:cs="Times New Roman"/>
                <w:sz w:val="20"/>
                <w:szCs w:val="20"/>
              </w:rPr>
              <w:t>-Labiekārtot teritoriju saskaņā</w:t>
            </w:r>
            <w:r w:rsidR="0031283E" w:rsidRPr="00284F78">
              <w:rPr>
                <w:rFonts w:ascii="Times New Roman" w:hAnsi="Times New Roman" w:cs="Times New Roman"/>
                <w:sz w:val="20"/>
                <w:szCs w:val="20"/>
              </w:rPr>
              <w:t xml:space="preserve"> </w:t>
            </w:r>
            <w:r>
              <w:rPr>
                <w:rFonts w:ascii="Times New Roman" w:hAnsi="Times New Roman" w:cs="Times New Roman"/>
                <w:sz w:val="20"/>
                <w:szCs w:val="20"/>
              </w:rPr>
              <w:t xml:space="preserve">ar </w:t>
            </w:r>
            <w:r w:rsidR="0031283E" w:rsidRPr="00284F78">
              <w:rPr>
                <w:rFonts w:ascii="Times New Roman" w:hAnsi="Times New Roman" w:cs="Times New Roman"/>
                <w:sz w:val="20"/>
                <w:szCs w:val="20"/>
              </w:rPr>
              <w:t>„Iestādes teritorijas attīstības plānu 2022.-2025.g.”</w:t>
            </w:r>
          </w:p>
          <w:p w:rsidR="0031283E" w:rsidRPr="00284F78" w:rsidRDefault="0031283E" w:rsidP="0031283E">
            <w:pPr>
              <w:rPr>
                <w:rFonts w:ascii="Times New Roman" w:hAnsi="Times New Roman" w:cs="Times New Roman"/>
                <w:sz w:val="20"/>
                <w:szCs w:val="20"/>
              </w:rPr>
            </w:pPr>
            <w:r w:rsidRPr="00284F78">
              <w:rPr>
                <w:rFonts w:ascii="Times New Roman" w:hAnsi="Times New Roman" w:cs="Times New Roman"/>
                <w:sz w:val="20"/>
                <w:szCs w:val="20"/>
              </w:rPr>
              <w:t>-Turpināt attīstīstīt mācību vidi iestādes brīvdabas teritorijā.</w:t>
            </w:r>
          </w:p>
          <w:p w:rsidR="0031283E" w:rsidRPr="00284F78" w:rsidRDefault="0031283E" w:rsidP="0031283E">
            <w:pPr>
              <w:rPr>
                <w:rFonts w:ascii="Times New Roman" w:hAnsi="Times New Roman" w:cs="Times New Roman"/>
                <w:sz w:val="20"/>
                <w:szCs w:val="20"/>
              </w:rPr>
            </w:pPr>
            <w:r w:rsidRPr="00284F78">
              <w:rPr>
                <w:rFonts w:ascii="Times New Roman" w:hAnsi="Times New Roman" w:cs="Times New Roman"/>
                <w:sz w:val="20"/>
                <w:szCs w:val="20"/>
              </w:rPr>
              <w:t xml:space="preserve">- Apkopot un izvērtēt pieejamos </w:t>
            </w:r>
            <w:r w:rsidR="007325C9">
              <w:rPr>
                <w:rFonts w:ascii="Times New Roman" w:hAnsi="Times New Roman" w:cs="Times New Roman"/>
                <w:sz w:val="20"/>
                <w:szCs w:val="20"/>
              </w:rPr>
              <w:t>resursus, to</w:t>
            </w:r>
            <w:r w:rsidRPr="00284F78">
              <w:rPr>
                <w:rFonts w:ascii="Times New Roman" w:hAnsi="Times New Roman" w:cs="Times New Roman"/>
                <w:sz w:val="20"/>
                <w:szCs w:val="20"/>
              </w:rPr>
              <w:t xml:space="preserve"> efektīvu izmantošanu</w:t>
            </w:r>
            <w:r w:rsidR="006C7CCF">
              <w:rPr>
                <w:rFonts w:ascii="Times New Roman" w:hAnsi="Times New Roman" w:cs="Times New Roman"/>
                <w:sz w:val="20"/>
                <w:szCs w:val="20"/>
              </w:rPr>
              <w:t>.</w:t>
            </w:r>
          </w:p>
          <w:p w:rsidR="0031283E" w:rsidRPr="008D7648" w:rsidRDefault="0031283E" w:rsidP="0031283E">
            <w:pPr>
              <w:rPr>
                <w:rFonts w:ascii="Times New Roman" w:hAnsi="Times New Roman" w:cs="Times New Roman"/>
                <w:sz w:val="20"/>
                <w:szCs w:val="20"/>
                <w:lang w:val="en-US"/>
              </w:rPr>
            </w:pPr>
            <w:r w:rsidRPr="00284F78">
              <w:rPr>
                <w:rFonts w:ascii="Times New Roman" w:hAnsi="Times New Roman" w:cs="Times New Roman"/>
                <w:sz w:val="20"/>
                <w:szCs w:val="20"/>
              </w:rPr>
              <w:t xml:space="preserve">-IKT </w:t>
            </w:r>
            <w:r w:rsidRPr="008D7648">
              <w:rPr>
                <w:rFonts w:ascii="Times New Roman" w:hAnsi="Times New Roman" w:cs="Times New Roman"/>
                <w:sz w:val="20"/>
                <w:szCs w:val="20"/>
                <w:lang w:val="en-US"/>
              </w:rPr>
              <w:t>izmantošanas monitorings</w:t>
            </w:r>
            <w:r w:rsidR="006C7CCF">
              <w:rPr>
                <w:rFonts w:ascii="Times New Roman" w:hAnsi="Times New Roman" w:cs="Times New Roman"/>
                <w:sz w:val="20"/>
                <w:szCs w:val="20"/>
                <w:lang w:val="en-US"/>
              </w:rPr>
              <w:t>.</w:t>
            </w:r>
          </w:p>
        </w:tc>
      </w:tr>
      <w:tr w:rsidR="0031283E" w:rsidRPr="00E27D95" w:rsidTr="00DD2384">
        <w:tc>
          <w:tcPr>
            <w:tcW w:w="638"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Nr.</w:t>
            </w:r>
          </w:p>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p.k.</w:t>
            </w:r>
          </w:p>
        </w:tc>
        <w:tc>
          <w:tcPr>
            <w:tcW w:w="5561"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1.</w:t>
            </w:r>
          </w:p>
        </w:tc>
        <w:tc>
          <w:tcPr>
            <w:tcW w:w="5561" w:type="dxa"/>
          </w:tcPr>
          <w:p w:rsidR="0031283E" w:rsidRPr="008D7648" w:rsidRDefault="0031283E" w:rsidP="0031283E">
            <w:pPr>
              <w:rPr>
                <w:rFonts w:ascii="Times New Roman" w:hAnsi="Times New Roman" w:cs="Times New Roman"/>
                <w:b/>
                <w:bCs/>
                <w:sz w:val="20"/>
                <w:szCs w:val="20"/>
                <w:lang w:val="en-US"/>
              </w:rPr>
            </w:pPr>
            <w:r w:rsidRPr="008D7648">
              <w:rPr>
                <w:rFonts w:ascii="Times New Roman" w:hAnsi="Times New Roman" w:cs="Times New Roman"/>
                <w:b/>
                <w:bCs/>
                <w:sz w:val="20"/>
                <w:szCs w:val="20"/>
                <w:lang w:val="en-US"/>
              </w:rPr>
              <w:t>1.Iekārtas un ne-digitālie resursi izglītības programmu īstenošanai</w:t>
            </w:r>
          </w:p>
        </w:tc>
        <w:tc>
          <w:tcPr>
            <w:tcW w:w="2340" w:type="dxa"/>
          </w:tcPr>
          <w:p w:rsidR="0031283E" w:rsidRPr="008D7648" w:rsidRDefault="0031283E" w:rsidP="0031283E">
            <w:pPr>
              <w:jc w:val="center"/>
              <w:rPr>
                <w:rFonts w:ascii="Times New Roman" w:hAnsi="Times New Roman" w:cs="Times New Roman"/>
                <w:b/>
                <w:sz w:val="20"/>
                <w:szCs w:val="20"/>
                <w:lang w:val="en-US"/>
              </w:rPr>
            </w:pPr>
          </w:p>
        </w:tc>
        <w:tc>
          <w:tcPr>
            <w:tcW w:w="1183" w:type="dxa"/>
          </w:tcPr>
          <w:p w:rsidR="0031283E" w:rsidRPr="008D7648" w:rsidRDefault="0031283E" w:rsidP="0031283E">
            <w:pPr>
              <w:jc w:val="center"/>
              <w:rPr>
                <w:rFonts w:ascii="Times New Roman" w:hAnsi="Times New Roman" w:cs="Times New Roman"/>
                <w:sz w:val="20"/>
                <w:szCs w:val="20"/>
                <w:lang w:val="en-US"/>
              </w:rPr>
            </w:pPr>
          </w:p>
        </w:tc>
        <w:tc>
          <w:tcPr>
            <w:tcW w:w="1633" w:type="dxa"/>
          </w:tcPr>
          <w:p w:rsidR="0031283E" w:rsidRPr="008D7648" w:rsidRDefault="0031283E" w:rsidP="0031283E">
            <w:pPr>
              <w:jc w:val="center"/>
              <w:rPr>
                <w:rFonts w:ascii="Times New Roman" w:hAnsi="Times New Roman" w:cs="Times New Roman"/>
                <w:sz w:val="20"/>
                <w:szCs w:val="20"/>
                <w:lang w:val="en-US"/>
              </w:rPr>
            </w:pPr>
          </w:p>
        </w:tc>
        <w:tc>
          <w:tcPr>
            <w:tcW w:w="3220" w:type="dxa"/>
            <w:vMerge w:val="restart"/>
          </w:tcPr>
          <w:p w:rsidR="0031283E" w:rsidRPr="008D7648" w:rsidRDefault="0031283E" w:rsidP="0031283E">
            <w:pPr>
              <w:jc w:val="center"/>
              <w:rPr>
                <w:rFonts w:ascii="Times New Roman" w:hAnsi="Times New Roman" w:cs="Times New Roman"/>
                <w:sz w:val="20"/>
                <w:szCs w:val="20"/>
                <w:lang w:val="en-US"/>
              </w:rPr>
            </w:pPr>
          </w:p>
          <w:p w:rsidR="0031283E" w:rsidRPr="008D7648" w:rsidRDefault="007325C9" w:rsidP="0031283E">
            <w:pPr>
              <w:rPr>
                <w:rFonts w:ascii="Times New Roman" w:hAnsi="Times New Roman" w:cs="Times New Roman"/>
                <w:sz w:val="20"/>
                <w:szCs w:val="20"/>
                <w:lang w:val="en-US"/>
              </w:rPr>
            </w:pPr>
            <w:r>
              <w:rPr>
                <w:rFonts w:ascii="Times New Roman" w:hAnsi="Times New Roman" w:cs="Times New Roman"/>
                <w:sz w:val="20"/>
                <w:szCs w:val="20"/>
                <w:lang w:val="en-US"/>
              </w:rPr>
              <w:t>Apkopotas un izvērtētas</w:t>
            </w:r>
            <w:r w:rsidR="0031283E" w:rsidRPr="008D7648">
              <w:rPr>
                <w:rFonts w:ascii="Times New Roman" w:hAnsi="Times New Roman" w:cs="Times New Roman"/>
                <w:sz w:val="20"/>
                <w:szCs w:val="20"/>
                <w:lang w:val="en-US"/>
              </w:rPr>
              <w:t xml:space="preserve"> iestādes iekārtas un resursi, to jēgpilna izmantošana mācībām</w:t>
            </w:r>
            <w:r w:rsidR="006C7CCF">
              <w:rPr>
                <w:rFonts w:ascii="Times New Roman" w:hAnsi="Times New Roman" w:cs="Times New Roman"/>
                <w:sz w:val="20"/>
                <w:szCs w:val="20"/>
                <w:lang w:val="en-US"/>
              </w:rPr>
              <w:t>.</w:t>
            </w: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-Inventarizācija</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Iestādes darbinieki</w:t>
            </w:r>
          </w:p>
        </w:tc>
        <w:tc>
          <w:tcPr>
            <w:tcW w:w="118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Decembris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Saimniecības vadītāja</w:t>
            </w:r>
          </w:p>
        </w:tc>
        <w:tc>
          <w:tcPr>
            <w:tcW w:w="3220" w:type="dxa"/>
            <w:vMerge/>
          </w:tcPr>
          <w:p w:rsidR="0031283E" w:rsidRPr="008D7648" w:rsidRDefault="0031283E" w:rsidP="0031283E">
            <w:pP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-Darb</w:t>
            </w:r>
            <w:r w:rsidR="00284F78">
              <w:rPr>
                <w:rFonts w:ascii="Times New Roman" w:hAnsi="Times New Roman" w:cs="Times New Roman"/>
                <w:sz w:val="20"/>
                <w:szCs w:val="20"/>
                <w:lang w:val="en-US"/>
              </w:rPr>
              <w:t>inieku priekšlikumu analīze 2023</w:t>
            </w:r>
            <w:r w:rsidRPr="008D7648">
              <w:rPr>
                <w:rFonts w:ascii="Times New Roman" w:hAnsi="Times New Roman" w:cs="Times New Roman"/>
                <w:sz w:val="20"/>
                <w:szCs w:val="20"/>
                <w:lang w:val="en-US"/>
              </w:rPr>
              <w:t>.gada pamatbudžeta tāmes projekta sastādīšanai</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Iestādes darbinieki</w:t>
            </w:r>
          </w:p>
        </w:tc>
        <w:tc>
          <w:tcPr>
            <w:tcW w:w="118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Oktobris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Saimniecības vadītāja</w:t>
            </w:r>
          </w:p>
        </w:tc>
        <w:tc>
          <w:tcPr>
            <w:tcW w:w="3220" w:type="dxa"/>
            <w:vMerge/>
          </w:tcPr>
          <w:p w:rsidR="0031283E" w:rsidRPr="008D7648" w:rsidRDefault="0031283E" w:rsidP="0031283E">
            <w:pP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2.</w:t>
            </w:r>
          </w:p>
        </w:tc>
        <w:tc>
          <w:tcPr>
            <w:tcW w:w="5561" w:type="dxa"/>
          </w:tcPr>
          <w:p w:rsidR="0031283E" w:rsidRPr="008D7648" w:rsidRDefault="0031283E" w:rsidP="0031283E">
            <w:pPr>
              <w:rPr>
                <w:rFonts w:ascii="Times New Roman" w:hAnsi="Times New Roman" w:cs="Times New Roman"/>
                <w:b/>
                <w:bCs/>
                <w:sz w:val="20"/>
                <w:szCs w:val="20"/>
                <w:lang w:val="en-US"/>
              </w:rPr>
            </w:pPr>
            <w:r w:rsidRPr="008D7648">
              <w:rPr>
                <w:rFonts w:ascii="Times New Roman" w:hAnsi="Times New Roman" w:cs="Times New Roman"/>
                <w:b/>
                <w:bCs/>
                <w:sz w:val="20"/>
                <w:szCs w:val="20"/>
                <w:lang w:val="en-US"/>
              </w:rPr>
              <w:t>Informācijas un komunikācijas tehnoloģiju un digitālo resursu nodrošinājums izglītības programmu īstenošanai</w:t>
            </w:r>
          </w:p>
        </w:tc>
        <w:tc>
          <w:tcPr>
            <w:tcW w:w="2340" w:type="dxa"/>
          </w:tcPr>
          <w:p w:rsidR="0031283E" w:rsidRPr="008D7648" w:rsidRDefault="0031283E" w:rsidP="0031283E">
            <w:pPr>
              <w:jc w:val="center"/>
              <w:rPr>
                <w:rFonts w:ascii="Times New Roman" w:hAnsi="Times New Roman" w:cs="Times New Roman"/>
                <w:b/>
                <w:sz w:val="20"/>
                <w:szCs w:val="20"/>
                <w:lang w:val="en-US"/>
              </w:rPr>
            </w:pPr>
          </w:p>
        </w:tc>
        <w:tc>
          <w:tcPr>
            <w:tcW w:w="1183" w:type="dxa"/>
          </w:tcPr>
          <w:p w:rsidR="0031283E" w:rsidRPr="008D7648" w:rsidRDefault="0031283E" w:rsidP="0031283E">
            <w:pPr>
              <w:jc w:val="center"/>
              <w:rPr>
                <w:rFonts w:ascii="Times New Roman" w:hAnsi="Times New Roman" w:cs="Times New Roman"/>
                <w:sz w:val="20"/>
                <w:szCs w:val="20"/>
                <w:lang w:val="en-US"/>
              </w:rPr>
            </w:pPr>
          </w:p>
        </w:tc>
        <w:tc>
          <w:tcPr>
            <w:tcW w:w="1633" w:type="dxa"/>
          </w:tcPr>
          <w:p w:rsidR="0031283E" w:rsidRPr="008D7648" w:rsidRDefault="0031283E" w:rsidP="0031283E">
            <w:pPr>
              <w:jc w:val="center"/>
              <w:rPr>
                <w:rFonts w:ascii="Times New Roman" w:hAnsi="Times New Roman" w:cs="Times New Roman"/>
                <w:sz w:val="20"/>
                <w:szCs w:val="20"/>
                <w:lang w:val="en-US"/>
              </w:rPr>
            </w:pPr>
          </w:p>
        </w:tc>
        <w:tc>
          <w:tcPr>
            <w:tcW w:w="3220" w:type="dxa"/>
            <w:vMerge/>
          </w:tcPr>
          <w:p w:rsidR="0031283E" w:rsidRPr="008D7648" w:rsidRDefault="0031283E" w:rsidP="0031283E">
            <w:pP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-Izvērtēt digitālo datu drošību un privātumu, atbilstoši likuma normām</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Iestādes darbinieki</w:t>
            </w:r>
          </w:p>
        </w:tc>
        <w:tc>
          <w:tcPr>
            <w:tcW w:w="1183" w:type="dxa"/>
          </w:tcPr>
          <w:p w:rsidR="0031283E" w:rsidRPr="008D7648" w:rsidRDefault="0031283E" w:rsidP="0031283E">
            <w:pPr>
              <w:jc w:val="center"/>
              <w:rPr>
                <w:rFonts w:ascii="Times New Roman" w:hAnsi="Times New Roman" w:cs="Times New Roman"/>
                <w:sz w:val="20"/>
                <w:szCs w:val="20"/>
                <w:lang w:val="en-US"/>
              </w:rPr>
            </w:pPr>
          </w:p>
        </w:tc>
        <w:tc>
          <w:tcPr>
            <w:tcW w:w="1633" w:type="dxa"/>
          </w:tcPr>
          <w:p w:rsidR="0031283E" w:rsidRPr="008D7648" w:rsidRDefault="0031283E" w:rsidP="0031283E">
            <w:pPr>
              <w:jc w:val="center"/>
              <w:rPr>
                <w:rFonts w:ascii="Times New Roman" w:hAnsi="Times New Roman" w:cs="Times New Roman"/>
                <w:sz w:val="20"/>
                <w:szCs w:val="20"/>
                <w:lang w:val="en-US"/>
              </w:rPr>
            </w:pPr>
          </w:p>
        </w:tc>
        <w:tc>
          <w:tcPr>
            <w:tcW w:w="3220" w:type="dxa"/>
            <w:vMerge/>
          </w:tcPr>
          <w:p w:rsidR="0031283E" w:rsidRPr="008D7648" w:rsidRDefault="0031283E" w:rsidP="0031283E">
            <w:pP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284F78">
            <w:pPr>
              <w:rPr>
                <w:rFonts w:ascii="Times New Roman" w:hAnsi="Times New Roman" w:cs="Times New Roman"/>
                <w:sz w:val="20"/>
                <w:szCs w:val="20"/>
                <w:lang w:val="en-US"/>
              </w:rPr>
            </w:pPr>
            <w:r w:rsidRPr="008D7648">
              <w:rPr>
                <w:rFonts w:ascii="Times New Roman" w:hAnsi="Times New Roman" w:cs="Times New Roman"/>
                <w:sz w:val="20"/>
                <w:szCs w:val="20"/>
                <w:lang w:val="en-US"/>
              </w:rPr>
              <w:t xml:space="preserve">-Digitālo mācību līdzekļu Photon robots un BeeBot, </w:t>
            </w:r>
            <w:r w:rsidR="00284F78">
              <w:rPr>
                <w:rFonts w:ascii="Times New Roman" w:hAnsi="Times New Roman" w:cs="Times New Roman"/>
                <w:sz w:val="20"/>
                <w:szCs w:val="20"/>
                <w:lang w:val="en-US"/>
              </w:rPr>
              <w:t xml:space="preserve">digitālā mikroskopa </w:t>
            </w:r>
            <w:r w:rsidR="00284F78" w:rsidRPr="00284F78">
              <w:rPr>
                <w:rFonts w:ascii="Times New Roman" w:hAnsi="Times New Roman" w:cs="Times New Roman"/>
                <w:sz w:val="20"/>
                <w:szCs w:val="20"/>
                <w:lang w:val="en-US"/>
              </w:rPr>
              <w:t>iegāde</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5., 8.,</w:t>
            </w:r>
            <w:r w:rsidR="003B7791">
              <w:rPr>
                <w:rFonts w:ascii="Times New Roman" w:hAnsi="Times New Roman" w:cs="Times New Roman"/>
                <w:sz w:val="20"/>
                <w:szCs w:val="20"/>
                <w:lang w:val="en-US"/>
              </w:rPr>
              <w:t>9.,11.</w:t>
            </w:r>
            <w:r w:rsidRPr="008D7648">
              <w:rPr>
                <w:rFonts w:ascii="Times New Roman" w:hAnsi="Times New Roman" w:cs="Times New Roman"/>
                <w:sz w:val="20"/>
                <w:szCs w:val="20"/>
                <w:lang w:val="en-US"/>
              </w:rPr>
              <w:t xml:space="preserve"> grupu izglītojamie,</w:t>
            </w:r>
          </w:p>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pirmsskolas izglītības skolotājas</w:t>
            </w:r>
          </w:p>
        </w:tc>
        <w:tc>
          <w:tcPr>
            <w:tcW w:w="1183" w:type="dxa"/>
          </w:tcPr>
          <w:p w:rsidR="0031283E" w:rsidRPr="008D7648" w:rsidRDefault="0031283E" w:rsidP="0031283E">
            <w:pPr>
              <w:jc w:val="center"/>
              <w:rPr>
                <w:rFonts w:ascii="Times New Roman" w:hAnsi="Times New Roman" w:cs="Times New Roman"/>
                <w:sz w:val="20"/>
                <w:szCs w:val="20"/>
                <w:lang w:val="en-US"/>
              </w:rPr>
            </w:pPr>
          </w:p>
        </w:tc>
        <w:tc>
          <w:tcPr>
            <w:tcW w:w="1633" w:type="dxa"/>
          </w:tcPr>
          <w:p w:rsidR="0031283E" w:rsidRPr="008D7648" w:rsidRDefault="0031283E" w:rsidP="0031283E">
            <w:pPr>
              <w:jc w:val="center"/>
              <w:rPr>
                <w:rFonts w:ascii="Times New Roman" w:hAnsi="Times New Roman" w:cs="Times New Roman"/>
                <w:sz w:val="20"/>
                <w:szCs w:val="20"/>
                <w:lang w:val="en-US"/>
              </w:rPr>
            </w:pPr>
          </w:p>
        </w:tc>
        <w:tc>
          <w:tcPr>
            <w:tcW w:w="3220" w:type="dxa"/>
            <w:vMerge/>
          </w:tcPr>
          <w:p w:rsidR="0031283E" w:rsidRPr="008D7648" w:rsidRDefault="0031283E" w:rsidP="0031283E">
            <w:pP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 xml:space="preserve">-IKT iekārtu iegāde </w:t>
            </w:r>
          </w:p>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(2 portatīvie datori pirmsskolas skolotāju vajadzībām, 1 – mūzikas skolotājiem, 1 dators administratīvajam darbam - medmāsas kabinetam)</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Iestādes darbinieki</w:t>
            </w:r>
          </w:p>
          <w:p w:rsidR="0031283E" w:rsidRPr="008D7648" w:rsidRDefault="0031283E" w:rsidP="0031283E">
            <w:pPr>
              <w:jc w:val="center"/>
              <w:rPr>
                <w:rFonts w:ascii="Times New Roman" w:hAnsi="Times New Roman" w:cs="Times New Roman"/>
                <w:b/>
                <w:sz w:val="20"/>
                <w:szCs w:val="20"/>
                <w:lang w:val="en-US"/>
              </w:rPr>
            </w:pPr>
          </w:p>
        </w:tc>
        <w:tc>
          <w:tcPr>
            <w:tcW w:w="1183" w:type="dxa"/>
          </w:tcPr>
          <w:p w:rsidR="0031283E" w:rsidRPr="008D7648" w:rsidRDefault="003B7791"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2023</w:t>
            </w:r>
            <w:r w:rsidR="0031283E" w:rsidRPr="008D7648">
              <w:rPr>
                <w:rFonts w:ascii="Times New Roman" w:hAnsi="Times New Roman" w:cs="Times New Roman"/>
                <w:sz w:val="20"/>
                <w:szCs w:val="20"/>
                <w:lang w:val="en-US"/>
              </w:rPr>
              <w:t>.g.</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Saimniecības vadītājs</w:t>
            </w:r>
          </w:p>
        </w:tc>
        <w:tc>
          <w:tcPr>
            <w:tcW w:w="3220" w:type="dxa"/>
            <w:vMerge/>
          </w:tcPr>
          <w:p w:rsidR="0031283E" w:rsidRPr="008D7648" w:rsidRDefault="0031283E" w:rsidP="0031283E">
            <w:pP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-IKT jēgpilna izmantošana mācībām ( iekšējā kontrole)</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Pedagogi</w:t>
            </w:r>
          </w:p>
        </w:tc>
        <w:tc>
          <w:tcPr>
            <w:tcW w:w="118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Septembris-Maijs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Vadītājajas vietniece</w:t>
            </w:r>
          </w:p>
        </w:tc>
        <w:tc>
          <w:tcPr>
            <w:tcW w:w="3220" w:type="dxa"/>
            <w:vMerge/>
          </w:tcPr>
          <w:p w:rsidR="0031283E" w:rsidRPr="008D7648" w:rsidRDefault="0031283E" w:rsidP="0031283E">
            <w:pPr>
              <w:jc w:val="cente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3.</w:t>
            </w: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b/>
                <w:bCs/>
                <w:sz w:val="20"/>
                <w:szCs w:val="20"/>
                <w:lang w:val="en-US"/>
              </w:rPr>
              <w:t>Iestādes teritorijas labiekārtošana</w:t>
            </w:r>
          </w:p>
        </w:tc>
        <w:tc>
          <w:tcPr>
            <w:tcW w:w="2340" w:type="dxa"/>
          </w:tcPr>
          <w:p w:rsidR="0031283E" w:rsidRPr="008D7648" w:rsidRDefault="0031283E" w:rsidP="0031283E">
            <w:pPr>
              <w:jc w:val="center"/>
              <w:rPr>
                <w:rFonts w:ascii="Times New Roman" w:hAnsi="Times New Roman" w:cs="Times New Roman"/>
                <w:b/>
                <w:sz w:val="20"/>
                <w:szCs w:val="20"/>
                <w:lang w:val="en-US"/>
              </w:rPr>
            </w:pPr>
          </w:p>
        </w:tc>
        <w:tc>
          <w:tcPr>
            <w:tcW w:w="1183" w:type="dxa"/>
          </w:tcPr>
          <w:p w:rsidR="0031283E" w:rsidRPr="008D7648" w:rsidRDefault="0031283E" w:rsidP="0031283E">
            <w:pPr>
              <w:jc w:val="center"/>
              <w:rPr>
                <w:rFonts w:ascii="Times New Roman" w:hAnsi="Times New Roman" w:cs="Times New Roman"/>
                <w:sz w:val="20"/>
                <w:szCs w:val="20"/>
                <w:lang w:val="en-US"/>
              </w:rPr>
            </w:pPr>
          </w:p>
        </w:tc>
        <w:tc>
          <w:tcPr>
            <w:tcW w:w="1633" w:type="dxa"/>
          </w:tcPr>
          <w:p w:rsidR="0031283E" w:rsidRPr="008D7648" w:rsidRDefault="0031283E" w:rsidP="0031283E">
            <w:pPr>
              <w:jc w:val="center"/>
              <w:rPr>
                <w:rFonts w:ascii="Times New Roman" w:hAnsi="Times New Roman" w:cs="Times New Roman"/>
                <w:sz w:val="20"/>
                <w:szCs w:val="20"/>
                <w:lang w:val="en-US"/>
              </w:rPr>
            </w:pPr>
          </w:p>
        </w:tc>
        <w:tc>
          <w:tcPr>
            <w:tcW w:w="3220" w:type="dxa"/>
          </w:tcPr>
          <w:p w:rsidR="0031283E" w:rsidRPr="008D7648" w:rsidRDefault="0031283E" w:rsidP="0031283E">
            <w:pPr>
              <w:jc w:val="center"/>
              <w:rPr>
                <w:rFonts w:ascii="Times New Roman" w:hAnsi="Times New Roman" w:cs="Times New Roman"/>
                <w:b/>
                <w:sz w:val="20"/>
                <w:szCs w:val="20"/>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BE3258" w:rsidRDefault="0031283E" w:rsidP="0031283E">
            <w:pPr>
              <w:rPr>
                <w:rFonts w:ascii="Times New Roman" w:hAnsi="Times New Roman" w:cs="Times New Roman"/>
                <w:sz w:val="20"/>
                <w:szCs w:val="20"/>
              </w:rPr>
            </w:pPr>
            <w:r w:rsidRPr="008D7648">
              <w:rPr>
                <w:rFonts w:ascii="Times New Roman" w:hAnsi="Times New Roman" w:cs="Times New Roman"/>
                <w:sz w:val="20"/>
                <w:szCs w:val="20"/>
                <w:lang w:val="en-US"/>
              </w:rPr>
              <w:t>Iestādes teri</w:t>
            </w:r>
            <w:r w:rsidR="001D6E6A">
              <w:rPr>
                <w:rFonts w:ascii="Times New Roman" w:hAnsi="Times New Roman" w:cs="Times New Roman"/>
                <w:sz w:val="20"/>
                <w:szCs w:val="20"/>
                <w:lang w:val="en-US"/>
              </w:rPr>
              <w:t xml:space="preserve">torijas </w:t>
            </w:r>
            <w:r w:rsidR="003B7791">
              <w:rPr>
                <w:rFonts w:ascii="Times New Roman" w:hAnsi="Times New Roman" w:cs="Times New Roman"/>
                <w:sz w:val="20"/>
                <w:szCs w:val="20"/>
                <w:lang w:val="en-US"/>
              </w:rPr>
              <w:t>apzaļumošana</w:t>
            </w:r>
          </w:p>
        </w:tc>
        <w:tc>
          <w:tcPr>
            <w:tcW w:w="2340" w:type="dxa"/>
          </w:tcPr>
          <w:p w:rsidR="0031283E" w:rsidRPr="007325C9" w:rsidRDefault="0031283E" w:rsidP="0031283E">
            <w:pPr>
              <w:jc w:val="center"/>
              <w:rPr>
                <w:rFonts w:ascii="Times New Roman" w:hAnsi="Times New Roman" w:cs="Times New Roman"/>
                <w:sz w:val="20"/>
                <w:szCs w:val="20"/>
              </w:rPr>
            </w:pPr>
            <w:r w:rsidRPr="007325C9">
              <w:rPr>
                <w:rFonts w:ascii="Times New Roman" w:hAnsi="Times New Roman" w:cs="Times New Roman"/>
                <w:sz w:val="20"/>
                <w:szCs w:val="20"/>
              </w:rPr>
              <w:t>Iestādes darbinieki,</w:t>
            </w:r>
          </w:p>
          <w:p w:rsidR="0031283E" w:rsidRPr="007325C9" w:rsidRDefault="0031283E" w:rsidP="0031283E">
            <w:pPr>
              <w:jc w:val="center"/>
              <w:rPr>
                <w:rFonts w:ascii="Times New Roman" w:hAnsi="Times New Roman" w:cs="Times New Roman"/>
                <w:sz w:val="20"/>
                <w:szCs w:val="20"/>
              </w:rPr>
            </w:pPr>
            <w:r w:rsidRPr="007325C9">
              <w:rPr>
                <w:rFonts w:ascii="Times New Roman" w:hAnsi="Times New Roman" w:cs="Times New Roman"/>
                <w:sz w:val="20"/>
                <w:szCs w:val="20"/>
              </w:rPr>
              <w:t>Izglītojamie,</w:t>
            </w:r>
          </w:p>
          <w:p w:rsidR="0031283E" w:rsidRPr="007325C9" w:rsidRDefault="0031283E" w:rsidP="0031283E">
            <w:pPr>
              <w:jc w:val="center"/>
              <w:rPr>
                <w:rFonts w:ascii="Times New Roman" w:hAnsi="Times New Roman" w:cs="Times New Roman"/>
                <w:b/>
                <w:sz w:val="20"/>
                <w:szCs w:val="20"/>
              </w:rPr>
            </w:pPr>
            <w:r w:rsidRPr="007325C9">
              <w:rPr>
                <w:rFonts w:ascii="Times New Roman" w:hAnsi="Times New Roman" w:cs="Times New Roman"/>
                <w:sz w:val="20"/>
                <w:szCs w:val="20"/>
              </w:rPr>
              <w:t>izglītojamo likumiskie pārstāvji</w:t>
            </w:r>
          </w:p>
        </w:tc>
        <w:tc>
          <w:tcPr>
            <w:tcW w:w="1183" w:type="dxa"/>
          </w:tcPr>
          <w:p w:rsidR="0031283E" w:rsidRPr="008D7648" w:rsidRDefault="003B7791"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Marts-maijs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Vadības komanda</w:t>
            </w:r>
          </w:p>
          <w:p w:rsidR="0031283E" w:rsidRPr="008D7648" w:rsidRDefault="0031283E" w:rsidP="0031283E">
            <w:pPr>
              <w:jc w:val="center"/>
              <w:rPr>
                <w:rFonts w:ascii="Times New Roman" w:hAnsi="Times New Roman" w:cs="Times New Roman"/>
                <w:sz w:val="20"/>
                <w:szCs w:val="20"/>
                <w:lang w:val="en-US"/>
              </w:rPr>
            </w:pPr>
          </w:p>
        </w:tc>
        <w:tc>
          <w:tcPr>
            <w:tcW w:w="3220" w:type="dxa"/>
            <w:vMerge w:val="restart"/>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 xml:space="preserve">Iestādes teritorija pielāgota atbilstoši </w:t>
            </w:r>
          </w:p>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mācīšanās vajadzībām</w:t>
            </w:r>
            <w:r w:rsidR="006C7CCF">
              <w:rPr>
                <w:rFonts w:ascii="Times New Roman" w:hAnsi="Times New Roman" w:cs="Times New Roman"/>
                <w:sz w:val="20"/>
                <w:szCs w:val="20"/>
                <w:lang w:val="en-US"/>
              </w:rPr>
              <w:t>.</w:t>
            </w: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B7791" w:rsidP="0031283E">
            <w:pPr>
              <w:rPr>
                <w:rFonts w:ascii="Times New Roman" w:hAnsi="Times New Roman" w:cs="Times New Roman"/>
                <w:b/>
                <w:bCs/>
                <w:sz w:val="20"/>
                <w:szCs w:val="20"/>
                <w:lang w:val="en-US"/>
              </w:rPr>
            </w:pPr>
            <w:r>
              <w:rPr>
                <w:rFonts w:ascii="Times New Roman" w:hAnsi="Times New Roman" w:cs="Times New Roman"/>
                <w:sz w:val="20"/>
                <w:szCs w:val="20"/>
                <w:lang w:val="en-US"/>
              </w:rPr>
              <w:t>1.grupas nojumes</w:t>
            </w:r>
            <w:r w:rsidR="0031283E" w:rsidRPr="008D7648">
              <w:rPr>
                <w:rFonts w:ascii="Times New Roman" w:hAnsi="Times New Roman" w:cs="Times New Roman"/>
                <w:sz w:val="20"/>
                <w:szCs w:val="20"/>
                <w:lang w:val="en-US"/>
              </w:rPr>
              <w:t xml:space="preserve"> remonts un</w:t>
            </w:r>
            <w:r>
              <w:rPr>
                <w:rFonts w:ascii="Times New Roman" w:hAnsi="Times New Roman" w:cs="Times New Roman"/>
                <w:sz w:val="20"/>
                <w:szCs w:val="20"/>
                <w:lang w:val="en-US"/>
              </w:rPr>
              <w:t xml:space="preserve"> teritorijas pielāgošana </w:t>
            </w:r>
            <w:r w:rsidR="00C80F0F">
              <w:rPr>
                <w:rFonts w:ascii="Times New Roman" w:hAnsi="Times New Roman" w:cs="Times New Roman"/>
                <w:sz w:val="20"/>
                <w:szCs w:val="20"/>
                <w:lang w:val="en-US"/>
              </w:rPr>
              <w:t>mācīša</w:t>
            </w:r>
            <w:r w:rsidR="0031283E" w:rsidRPr="008D7648">
              <w:rPr>
                <w:rFonts w:ascii="Times New Roman" w:hAnsi="Times New Roman" w:cs="Times New Roman"/>
                <w:sz w:val="20"/>
                <w:szCs w:val="20"/>
                <w:lang w:val="en-US"/>
              </w:rPr>
              <w:t>nās vajadzībām</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izglītojamie,</w:t>
            </w:r>
          </w:p>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sz w:val="20"/>
                <w:szCs w:val="20"/>
                <w:lang w:val="en-US"/>
              </w:rPr>
              <w:t>pirmsskolas izglītības skolotājas</w:t>
            </w:r>
          </w:p>
        </w:tc>
        <w:tc>
          <w:tcPr>
            <w:tcW w:w="1183" w:type="dxa"/>
          </w:tcPr>
          <w:p w:rsidR="0031283E" w:rsidRPr="008D7648" w:rsidRDefault="003B7791"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Janvāris</w:t>
            </w:r>
            <w:r w:rsidR="0031283E" w:rsidRPr="008D7648">
              <w:rPr>
                <w:rFonts w:ascii="Times New Roman" w:hAnsi="Times New Roman" w:cs="Times New Roman"/>
                <w:sz w:val="20"/>
                <w:szCs w:val="20"/>
                <w:lang w:val="en-US"/>
              </w:rPr>
              <w:t>-augusts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Saimniecības vadītāja</w:t>
            </w:r>
          </w:p>
        </w:tc>
        <w:tc>
          <w:tcPr>
            <w:tcW w:w="3220" w:type="dxa"/>
            <w:vMerge/>
          </w:tcPr>
          <w:p w:rsidR="0031283E" w:rsidRDefault="0031283E" w:rsidP="0031283E">
            <w:pPr>
              <w:jc w:val="center"/>
              <w:rPr>
                <w:rFonts w:ascii="Times New Roman" w:hAnsi="Times New Roman" w:cs="Times New Roman"/>
                <w:b/>
                <w:sz w:val="28"/>
                <w:szCs w:val="28"/>
                <w:lang w:val="en-US"/>
              </w:rPr>
            </w:pP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p>
        </w:tc>
        <w:tc>
          <w:tcPr>
            <w:tcW w:w="5561" w:type="dxa"/>
          </w:tcPr>
          <w:p w:rsidR="0031283E" w:rsidRPr="008D7648" w:rsidRDefault="0031283E" w:rsidP="0031283E">
            <w:pPr>
              <w:rPr>
                <w:rFonts w:ascii="Times New Roman" w:hAnsi="Times New Roman" w:cs="Times New Roman"/>
                <w:sz w:val="20"/>
                <w:szCs w:val="20"/>
                <w:lang w:val="en-US"/>
              </w:rPr>
            </w:pPr>
            <w:r w:rsidRPr="008D7648">
              <w:rPr>
                <w:rFonts w:ascii="Times New Roman" w:hAnsi="Times New Roman" w:cs="Times New Roman"/>
                <w:sz w:val="20"/>
                <w:szCs w:val="20"/>
                <w:lang w:val="en-US"/>
              </w:rPr>
              <w:t xml:space="preserve">Mācību vides pilnveidošana pamatojoties uz “Brīvdabas teritorijas </w:t>
            </w:r>
            <w:r w:rsidR="00AF2C85">
              <w:rPr>
                <w:rFonts w:ascii="Times New Roman" w:hAnsi="Times New Roman" w:cs="Times New Roman"/>
                <w:sz w:val="20"/>
                <w:szCs w:val="20"/>
                <w:lang w:val="en-US"/>
              </w:rPr>
              <w:t>attīstības un novērtēšanas vadlī</w:t>
            </w:r>
            <w:r w:rsidRPr="008D7648">
              <w:rPr>
                <w:rFonts w:ascii="Times New Roman" w:hAnsi="Times New Roman" w:cs="Times New Roman"/>
                <w:sz w:val="20"/>
                <w:szCs w:val="20"/>
                <w:lang w:val="en-US"/>
              </w:rPr>
              <w:t>nijām”</w:t>
            </w:r>
            <w:r w:rsidR="003B7791">
              <w:rPr>
                <w:rFonts w:ascii="Times New Roman" w:hAnsi="Times New Roman" w:cs="Times New Roman"/>
                <w:sz w:val="20"/>
                <w:szCs w:val="20"/>
                <w:lang w:val="en-US"/>
              </w:rPr>
              <w:t xml:space="preserve">. Manipulācijas paneļu uzstādīšana </w:t>
            </w:r>
          </w:p>
        </w:tc>
        <w:tc>
          <w:tcPr>
            <w:tcW w:w="2340"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Iestādes darbinieki,</w:t>
            </w:r>
          </w:p>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sz w:val="20"/>
                <w:szCs w:val="20"/>
                <w:lang w:val="en-US"/>
              </w:rPr>
              <w:t>izglītojamie</w:t>
            </w:r>
          </w:p>
        </w:tc>
        <w:tc>
          <w:tcPr>
            <w:tcW w:w="1183" w:type="dxa"/>
          </w:tcPr>
          <w:p w:rsidR="0031283E" w:rsidRPr="008D7648" w:rsidRDefault="003B7791"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Marts-jūnijs</w:t>
            </w:r>
          </w:p>
        </w:tc>
        <w:tc>
          <w:tcPr>
            <w:tcW w:w="1633" w:type="dxa"/>
          </w:tcPr>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Vadības</w:t>
            </w:r>
          </w:p>
          <w:p w:rsidR="0031283E" w:rsidRPr="008D7648" w:rsidRDefault="0031283E" w:rsidP="0031283E">
            <w:pPr>
              <w:jc w:val="center"/>
              <w:rPr>
                <w:rFonts w:ascii="Times New Roman" w:hAnsi="Times New Roman" w:cs="Times New Roman"/>
                <w:sz w:val="20"/>
                <w:szCs w:val="20"/>
                <w:lang w:val="en-US"/>
              </w:rPr>
            </w:pPr>
            <w:r w:rsidRPr="008D7648">
              <w:rPr>
                <w:rFonts w:ascii="Times New Roman" w:hAnsi="Times New Roman" w:cs="Times New Roman"/>
                <w:sz w:val="20"/>
                <w:szCs w:val="20"/>
                <w:lang w:val="en-US"/>
              </w:rPr>
              <w:t xml:space="preserve">komanda </w:t>
            </w:r>
          </w:p>
        </w:tc>
        <w:tc>
          <w:tcPr>
            <w:tcW w:w="3220" w:type="dxa"/>
            <w:vMerge/>
          </w:tcPr>
          <w:p w:rsidR="0031283E" w:rsidRDefault="0031283E" w:rsidP="0031283E">
            <w:pPr>
              <w:jc w:val="center"/>
              <w:rPr>
                <w:rFonts w:ascii="Times New Roman" w:hAnsi="Times New Roman" w:cs="Times New Roman"/>
                <w:b/>
                <w:sz w:val="28"/>
                <w:szCs w:val="28"/>
                <w:lang w:val="en-US"/>
              </w:rPr>
            </w:pPr>
          </w:p>
        </w:tc>
      </w:tr>
      <w:tr w:rsidR="0031283E" w:rsidTr="005F2577">
        <w:tc>
          <w:tcPr>
            <w:tcW w:w="14575" w:type="dxa"/>
            <w:gridSpan w:val="6"/>
            <w:shd w:val="clear" w:color="auto" w:fill="DEEAF6" w:themeFill="accent1" w:themeFillTint="33"/>
          </w:tcPr>
          <w:p w:rsidR="0031283E" w:rsidRDefault="0031283E" w:rsidP="0031283E">
            <w:pPr>
              <w:jc w:val="center"/>
              <w:rPr>
                <w:rFonts w:ascii="Times New Roman" w:hAnsi="Times New Roman" w:cs="Times New Roman"/>
                <w:b/>
                <w:sz w:val="28"/>
                <w:szCs w:val="28"/>
                <w:lang w:val="en-US"/>
              </w:rPr>
            </w:pPr>
            <w:r>
              <w:rPr>
                <w:rFonts w:ascii="Times New Roman" w:hAnsi="Times New Roman" w:cs="Times New Roman"/>
                <w:b/>
                <w:sz w:val="28"/>
                <w:szCs w:val="28"/>
                <w:lang w:val="en-US"/>
              </w:rPr>
              <w:t>Audzināšanas darba plāns</w:t>
            </w:r>
          </w:p>
        </w:tc>
      </w:tr>
      <w:tr w:rsidR="0031283E" w:rsidRPr="008D7648" w:rsidTr="00556951">
        <w:tc>
          <w:tcPr>
            <w:tcW w:w="14575" w:type="dxa"/>
            <w:gridSpan w:val="6"/>
            <w:shd w:val="clear" w:color="auto" w:fill="FFFFFF" w:themeFill="background1"/>
          </w:tcPr>
          <w:p w:rsidR="00BE3258" w:rsidRPr="00BE3258" w:rsidRDefault="00BE3258" w:rsidP="00BE3258">
            <w:pPr>
              <w:rPr>
                <w:rFonts w:ascii="Times New Roman" w:hAnsi="Times New Roman" w:cs="Times New Roman"/>
                <w:sz w:val="20"/>
                <w:szCs w:val="20"/>
              </w:rPr>
            </w:pPr>
            <w:r w:rsidRPr="00BE3258">
              <w:rPr>
                <w:rFonts w:ascii="Times New Roman" w:hAnsi="Times New Roman" w:cs="Times New Roman"/>
                <w:sz w:val="20"/>
                <w:szCs w:val="20"/>
              </w:rPr>
              <w:t>-Iesaistīt izglītojamos tautas tradīciju un kultūrv</w:t>
            </w:r>
            <w:r>
              <w:rPr>
                <w:rFonts w:ascii="Times New Roman" w:hAnsi="Times New Roman" w:cs="Times New Roman"/>
                <w:sz w:val="20"/>
                <w:szCs w:val="20"/>
              </w:rPr>
              <w:t xml:space="preserve">ēsturiskā mantojuma izzināšanā, </w:t>
            </w:r>
            <w:r w:rsidRPr="00BE3258">
              <w:rPr>
                <w:rFonts w:ascii="Times New Roman" w:hAnsi="Times New Roman" w:cs="Times New Roman"/>
                <w:sz w:val="20"/>
                <w:szCs w:val="20"/>
              </w:rPr>
              <w:t xml:space="preserve">saglabāšanā un pilnveidē, apkārtējās vides sakopšanā. </w:t>
            </w:r>
            <w:r w:rsidRPr="007325C9">
              <w:rPr>
                <w:rFonts w:ascii="Times New Roman" w:hAnsi="Times New Roman" w:cs="Times New Roman"/>
                <w:sz w:val="20"/>
                <w:szCs w:val="20"/>
              </w:rPr>
              <w:t xml:space="preserve">Audzināt lepnuma jūtas par savu </w:t>
            </w:r>
          </w:p>
          <w:p w:rsidR="00BE3258" w:rsidRPr="007325C9" w:rsidRDefault="006C7CCF" w:rsidP="00BE3258">
            <w:pPr>
              <w:rPr>
                <w:rFonts w:ascii="Times New Roman" w:hAnsi="Times New Roman" w:cs="Times New Roman"/>
                <w:sz w:val="20"/>
                <w:szCs w:val="20"/>
              </w:rPr>
            </w:pPr>
            <w:r>
              <w:rPr>
                <w:rFonts w:ascii="Times New Roman" w:hAnsi="Times New Roman" w:cs="Times New Roman"/>
                <w:sz w:val="20"/>
                <w:szCs w:val="20"/>
              </w:rPr>
              <w:t>valsti un tautu.</w:t>
            </w:r>
          </w:p>
          <w:p w:rsidR="00BE3258" w:rsidRPr="007325C9" w:rsidRDefault="00BE3258" w:rsidP="00BE3258">
            <w:pPr>
              <w:rPr>
                <w:rFonts w:ascii="Times New Roman" w:hAnsi="Times New Roman" w:cs="Times New Roman"/>
                <w:sz w:val="20"/>
                <w:szCs w:val="20"/>
              </w:rPr>
            </w:pPr>
            <w:r w:rsidRPr="007325C9">
              <w:rPr>
                <w:rFonts w:ascii="Times New Roman" w:hAnsi="Times New Roman" w:cs="Times New Roman"/>
                <w:sz w:val="20"/>
                <w:szCs w:val="20"/>
              </w:rPr>
              <w:t>-Audzināt uzvedības kultūru sabiedriskās vietās, attīstīt audzēkņu tolerantu attieksmi pret citiem c</w:t>
            </w:r>
            <w:r w:rsidR="006C7CCF">
              <w:rPr>
                <w:rFonts w:ascii="Times New Roman" w:hAnsi="Times New Roman" w:cs="Times New Roman"/>
                <w:sz w:val="20"/>
                <w:szCs w:val="20"/>
              </w:rPr>
              <w:t>ilvēkiem (ar īpašām vajadzībām)</w:t>
            </w:r>
          </w:p>
          <w:p w:rsidR="00BE3258" w:rsidRPr="007325C9" w:rsidRDefault="00BE3258" w:rsidP="00BE3258">
            <w:pPr>
              <w:rPr>
                <w:rFonts w:ascii="Times New Roman" w:hAnsi="Times New Roman" w:cs="Times New Roman"/>
                <w:sz w:val="20"/>
                <w:szCs w:val="20"/>
              </w:rPr>
            </w:pPr>
            <w:r w:rsidRPr="007325C9">
              <w:rPr>
                <w:rFonts w:ascii="Times New Roman" w:hAnsi="Times New Roman" w:cs="Times New Roman"/>
                <w:sz w:val="20"/>
                <w:szCs w:val="20"/>
              </w:rPr>
              <w:t>-Veicināt izglītojamo izpratni par ģimeni kā īpaši aizsargājamo vērtību, ģimenes veidošanu, vecāku lomu un</w:t>
            </w:r>
            <w:r w:rsidR="006C7CCF">
              <w:rPr>
                <w:rFonts w:ascii="Times New Roman" w:hAnsi="Times New Roman" w:cs="Times New Roman"/>
                <w:sz w:val="20"/>
                <w:szCs w:val="20"/>
              </w:rPr>
              <w:t xml:space="preserve"> savstarpējām attiecībām ģimenē.</w:t>
            </w:r>
          </w:p>
          <w:p w:rsidR="0031283E" w:rsidRPr="007325C9" w:rsidRDefault="00BE3258" w:rsidP="0031283E">
            <w:pPr>
              <w:rPr>
                <w:rFonts w:ascii="Times New Roman" w:hAnsi="Times New Roman" w:cs="Times New Roman"/>
                <w:sz w:val="20"/>
                <w:szCs w:val="20"/>
              </w:rPr>
            </w:pPr>
            <w:r w:rsidRPr="007325C9">
              <w:rPr>
                <w:rFonts w:ascii="Times New Roman" w:hAnsi="Times New Roman" w:cs="Times New Roman"/>
                <w:sz w:val="20"/>
                <w:szCs w:val="20"/>
              </w:rPr>
              <w:t>- Audzināt cieņu pret dzīvību, sevi un citiem, veselību veicinošu un drošu paradumu izkopšanu.</w:t>
            </w:r>
          </w:p>
        </w:tc>
      </w:tr>
      <w:tr w:rsidR="0031283E" w:rsidRPr="008D7648" w:rsidTr="00DD2384">
        <w:tc>
          <w:tcPr>
            <w:tcW w:w="638"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Nr.</w:t>
            </w:r>
          </w:p>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p.k.</w:t>
            </w:r>
          </w:p>
        </w:tc>
        <w:tc>
          <w:tcPr>
            <w:tcW w:w="5561"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Aktivitātes/pasākumi</w:t>
            </w:r>
          </w:p>
        </w:tc>
        <w:tc>
          <w:tcPr>
            <w:tcW w:w="234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Mērķauditorija</w:t>
            </w:r>
          </w:p>
        </w:tc>
        <w:tc>
          <w:tcPr>
            <w:tcW w:w="118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Laiks</w:t>
            </w:r>
          </w:p>
        </w:tc>
        <w:tc>
          <w:tcPr>
            <w:tcW w:w="1633"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Atbildīgie</w:t>
            </w:r>
          </w:p>
        </w:tc>
        <w:tc>
          <w:tcPr>
            <w:tcW w:w="3220"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 xml:space="preserve">Sasniegtie </w:t>
            </w:r>
          </w:p>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rezultāti</w:t>
            </w:r>
          </w:p>
        </w:tc>
      </w:tr>
      <w:tr w:rsidR="0031283E" w:rsidTr="00DD2384">
        <w:tc>
          <w:tcPr>
            <w:tcW w:w="638"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1.</w:t>
            </w:r>
          </w:p>
        </w:tc>
        <w:tc>
          <w:tcPr>
            <w:tcW w:w="5561"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Valsts svētki, gadskārtu svētki</w:t>
            </w:r>
          </w:p>
        </w:tc>
        <w:tc>
          <w:tcPr>
            <w:tcW w:w="2340" w:type="dxa"/>
          </w:tcPr>
          <w:p w:rsidR="0031283E" w:rsidRPr="002856CE" w:rsidRDefault="0031283E" w:rsidP="0031283E">
            <w:pPr>
              <w:jc w:val="center"/>
              <w:rPr>
                <w:rFonts w:ascii="Times New Roman" w:hAnsi="Times New Roman" w:cs="Times New Roman"/>
                <w:sz w:val="20"/>
                <w:szCs w:val="20"/>
                <w:lang w:val="en-US"/>
              </w:rPr>
            </w:pPr>
          </w:p>
        </w:tc>
        <w:tc>
          <w:tcPr>
            <w:tcW w:w="1183" w:type="dxa"/>
          </w:tcPr>
          <w:p w:rsidR="0031283E" w:rsidRPr="00810554" w:rsidRDefault="0031283E" w:rsidP="0031283E">
            <w:pPr>
              <w:jc w:val="center"/>
              <w:rPr>
                <w:rFonts w:ascii="Times New Roman" w:hAnsi="Times New Roman" w:cs="Times New Roman"/>
                <w:sz w:val="20"/>
                <w:szCs w:val="20"/>
                <w:lang w:val="en-US"/>
              </w:rPr>
            </w:pPr>
          </w:p>
        </w:tc>
        <w:tc>
          <w:tcPr>
            <w:tcW w:w="1633" w:type="dxa"/>
          </w:tcPr>
          <w:p w:rsidR="0031283E" w:rsidRDefault="0031283E" w:rsidP="0031283E">
            <w:pPr>
              <w:jc w:val="center"/>
              <w:rPr>
                <w:rFonts w:ascii="Times New Roman" w:hAnsi="Times New Roman" w:cs="Times New Roman"/>
                <w:sz w:val="20"/>
                <w:szCs w:val="20"/>
                <w:lang w:val="en-US"/>
              </w:rPr>
            </w:pPr>
          </w:p>
        </w:tc>
        <w:tc>
          <w:tcPr>
            <w:tcW w:w="3220" w:type="dxa"/>
          </w:tcPr>
          <w:p w:rsidR="0031283E" w:rsidRDefault="0031283E" w:rsidP="0031283E">
            <w:pPr>
              <w:jc w:val="center"/>
              <w:rPr>
                <w:rFonts w:ascii="Times New Roman" w:hAnsi="Times New Roman" w:cs="Times New Roman"/>
                <w:b/>
                <w:sz w:val="28"/>
                <w:szCs w:val="28"/>
                <w:lang w:val="en-US"/>
              </w:rPr>
            </w:pPr>
          </w:p>
        </w:tc>
      </w:tr>
      <w:tr w:rsidR="0031283E" w:rsidRPr="00331AAE" w:rsidTr="00DD2384">
        <w:tc>
          <w:tcPr>
            <w:tcW w:w="638" w:type="dxa"/>
          </w:tcPr>
          <w:p w:rsidR="0031283E" w:rsidRPr="00331AAE" w:rsidRDefault="0031283E" w:rsidP="0031283E">
            <w:pPr>
              <w:jc w:val="center"/>
              <w:rPr>
                <w:rFonts w:ascii="Times New Roman" w:hAnsi="Times New Roman" w:cs="Times New Roman"/>
                <w:sz w:val="20"/>
                <w:szCs w:val="20"/>
                <w:lang w:val="en-US"/>
              </w:rPr>
            </w:pPr>
          </w:p>
        </w:tc>
        <w:tc>
          <w:tcPr>
            <w:tcW w:w="5561" w:type="dxa"/>
          </w:tcPr>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-Miķ</w:t>
            </w:r>
            <w:r w:rsidRPr="00331AAE">
              <w:rPr>
                <w:rFonts w:ascii="Times New Roman" w:hAnsi="Times New Roman" w:cs="Times New Roman"/>
                <w:sz w:val="20"/>
                <w:szCs w:val="20"/>
                <w:lang w:val="en-US"/>
              </w:rPr>
              <w:t>eļi</w:t>
            </w:r>
          </w:p>
        </w:tc>
        <w:tc>
          <w:tcPr>
            <w:tcW w:w="2340" w:type="dxa"/>
            <w:vMerge w:val="restart"/>
          </w:tcPr>
          <w:p w:rsidR="0031283E" w:rsidRPr="00331AAE" w:rsidRDefault="00E96A27"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tc>
        <w:tc>
          <w:tcPr>
            <w:tcW w:w="1183" w:type="dxa"/>
          </w:tcPr>
          <w:p w:rsidR="0031283E" w:rsidRPr="00331AA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29.09.</w:t>
            </w:r>
          </w:p>
        </w:tc>
        <w:tc>
          <w:tcPr>
            <w:tcW w:w="1633" w:type="dxa"/>
          </w:tcPr>
          <w:p w:rsidR="0031283E" w:rsidRPr="00331AAE" w:rsidRDefault="0031283E" w:rsidP="0031283E">
            <w:pPr>
              <w:jc w:val="center"/>
              <w:rPr>
                <w:rFonts w:ascii="Times New Roman" w:hAnsi="Times New Roman" w:cs="Times New Roman"/>
                <w:sz w:val="20"/>
                <w:szCs w:val="20"/>
                <w:lang w:val="en-US"/>
              </w:rPr>
            </w:pPr>
            <w:r w:rsidRPr="00331AAE">
              <w:rPr>
                <w:rFonts w:ascii="Times New Roman" w:hAnsi="Times New Roman" w:cs="Times New Roman"/>
                <w:sz w:val="20"/>
                <w:szCs w:val="20"/>
                <w:lang w:val="en-US"/>
              </w:rPr>
              <w:t>Mūzikas skolotājas</w:t>
            </w:r>
            <w:r>
              <w:rPr>
                <w:rFonts w:ascii="Times New Roman" w:hAnsi="Times New Roman" w:cs="Times New Roman"/>
                <w:sz w:val="20"/>
                <w:szCs w:val="20"/>
                <w:lang w:val="en-US"/>
              </w:rPr>
              <w:t>,</w:t>
            </w:r>
          </w:p>
          <w:p w:rsidR="0031283E" w:rsidRPr="00331AAE" w:rsidRDefault="0031283E" w:rsidP="0031283E">
            <w:pPr>
              <w:rPr>
                <w:rFonts w:ascii="Times New Roman" w:hAnsi="Times New Roman" w:cs="Times New Roman"/>
                <w:sz w:val="20"/>
                <w:szCs w:val="20"/>
                <w:lang w:val="en-US"/>
              </w:rPr>
            </w:pPr>
            <w:r w:rsidRPr="00331AAE">
              <w:rPr>
                <w:rFonts w:ascii="Times New Roman" w:hAnsi="Times New Roman" w:cs="Times New Roman"/>
                <w:sz w:val="20"/>
                <w:szCs w:val="20"/>
                <w:lang w:val="en-US"/>
              </w:rPr>
              <w:t>grupu pedagogi</w:t>
            </w:r>
          </w:p>
        </w:tc>
        <w:tc>
          <w:tcPr>
            <w:tcW w:w="3220" w:type="dxa"/>
          </w:tcPr>
          <w:p w:rsidR="0031283E" w:rsidRPr="00331AAE" w:rsidRDefault="00AF2C85" w:rsidP="0031283E">
            <w:pPr>
              <w:rPr>
                <w:rFonts w:ascii="Times New Roman" w:hAnsi="Times New Roman" w:cs="Times New Roman"/>
                <w:sz w:val="20"/>
                <w:szCs w:val="20"/>
                <w:lang w:val="en-US"/>
              </w:rPr>
            </w:pPr>
            <w:r>
              <w:rPr>
                <w:rFonts w:ascii="Times New Roman" w:hAnsi="Times New Roman" w:cs="Times New Roman"/>
                <w:sz w:val="20"/>
                <w:szCs w:val="20"/>
                <w:lang w:val="en-US"/>
              </w:rPr>
              <w:t>Audzēkņi ir iepazī</w:t>
            </w:r>
            <w:r w:rsidR="0031283E" w:rsidRPr="00331AAE">
              <w:rPr>
                <w:rFonts w:ascii="Times New Roman" w:hAnsi="Times New Roman" w:cs="Times New Roman"/>
                <w:sz w:val="20"/>
                <w:szCs w:val="20"/>
                <w:lang w:val="en-US"/>
              </w:rPr>
              <w:t>stināti ar Mikeļdienas tradīcijām</w:t>
            </w:r>
            <w:r w:rsidR="006C7CCF">
              <w:rPr>
                <w:rFonts w:ascii="Times New Roman" w:hAnsi="Times New Roman" w:cs="Times New Roman"/>
                <w:sz w:val="20"/>
                <w:szCs w:val="20"/>
                <w:lang w:val="en-US"/>
              </w:rPr>
              <w:t>.</w:t>
            </w:r>
          </w:p>
        </w:tc>
      </w:tr>
      <w:tr w:rsidR="00E96A27" w:rsidRPr="00331AAE" w:rsidTr="00DD2384">
        <w:tc>
          <w:tcPr>
            <w:tcW w:w="638" w:type="dxa"/>
          </w:tcPr>
          <w:p w:rsidR="00E96A27" w:rsidRPr="00331AAE" w:rsidRDefault="00E96A27" w:rsidP="0031283E">
            <w:pPr>
              <w:jc w:val="center"/>
              <w:rPr>
                <w:rFonts w:ascii="Times New Roman" w:hAnsi="Times New Roman" w:cs="Times New Roman"/>
                <w:sz w:val="20"/>
                <w:szCs w:val="20"/>
                <w:lang w:val="en-US"/>
              </w:rPr>
            </w:pPr>
          </w:p>
        </w:tc>
        <w:tc>
          <w:tcPr>
            <w:tcW w:w="5561" w:type="dxa"/>
          </w:tcPr>
          <w:p w:rsidR="00E96A27" w:rsidRDefault="00E96A27" w:rsidP="0031283E">
            <w:pPr>
              <w:rPr>
                <w:rFonts w:ascii="Times New Roman" w:hAnsi="Times New Roman" w:cs="Times New Roman"/>
                <w:sz w:val="20"/>
                <w:szCs w:val="20"/>
                <w:lang w:val="en-US"/>
              </w:rPr>
            </w:pPr>
            <w:r>
              <w:rPr>
                <w:rFonts w:ascii="Times New Roman" w:hAnsi="Times New Roman" w:cs="Times New Roman"/>
                <w:sz w:val="20"/>
                <w:szCs w:val="20"/>
                <w:lang w:val="en-US"/>
              </w:rPr>
              <w:t>-Mācību ekskursijas uz Daugavpils Māla m</w:t>
            </w:r>
            <w:r w:rsidR="00AF2C85">
              <w:rPr>
                <w:rFonts w:ascii="Times New Roman" w:hAnsi="Times New Roman" w:cs="Times New Roman"/>
                <w:sz w:val="20"/>
                <w:szCs w:val="20"/>
                <w:lang w:val="en-US"/>
              </w:rPr>
              <w:t>ākslas centru un Daugavpils Nova</w:t>
            </w:r>
            <w:r>
              <w:rPr>
                <w:rFonts w:ascii="Times New Roman" w:hAnsi="Times New Roman" w:cs="Times New Roman"/>
                <w:sz w:val="20"/>
                <w:szCs w:val="20"/>
                <w:lang w:val="en-US"/>
              </w:rPr>
              <w:t>dpētniecības un mākslas muzeju</w:t>
            </w:r>
          </w:p>
        </w:tc>
        <w:tc>
          <w:tcPr>
            <w:tcW w:w="2340" w:type="dxa"/>
            <w:vMerge/>
          </w:tcPr>
          <w:p w:rsidR="00E96A27" w:rsidRPr="00331AAE" w:rsidRDefault="00E96A27" w:rsidP="0031283E">
            <w:pPr>
              <w:jc w:val="center"/>
              <w:rPr>
                <w:rFonts w:ascii="Times New Roman" w:hAnsi="Times New Roman" w:cs="Times New Roman"/>
                <w:sz w:val="20"/>
                <w:szCs w:val="20"/>
                <w:lang w:val="en-US"/>
              </w:rPr>
            </w:pPr>
          </w:p>
        </w:tc>
        <w:tc>
          <w:tcPr>
            <w:tcW w:w="1183" w:type="dxa"/>
          </w:tcPr>
          <w:p w:rsidR="00E96A27" w:rsidRDefault="00E96A27"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SeptembrisOktobris</w:t>
            </w:r>
          </w:p>
        </w:tc>
        <w:tc>
          <w:tcPr>
            <w:tcW w:w="1633" w:type="dxa"/>
          </w:tcPr>
          <w:p w:rsidR="00E96A27" w:rsidRPr="00331AAE" w:rsidRDefault="00E96A27"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E96A27" w:rsidRPr="00331AAE" w:rsidRDefault="00E96A27" w:rsidP="0031283E">
            <w:pPr>
              <w:rPr>
                <w:rFonts w:ascii="Times New Roman" w:hAnsi="Times New Roman" w:cs="Times New Roman"/>
                <w:sz w:val="20"/>
                <w:szCs w:val="20"/>
                <w:lang w:val="en-US"/>
              </w:rPr>
            </w:pPr>
            <w:r>
              <w:rPr>
                <w:rFonts w:ascii="Times New Roman" w:hAnsi="Times New Roman" w:cs="Times New Roman"/>
                <w:sz w:val="20"/>
                <w:szCs w:val="20"/>
                <w:lang w:val="en-US"/>
              </w:rPr>
              <w:t>T</w:t>
            </w:r>
            <w:r w:rsidRPr="00E96A27">
              <w:rPr>
                <w:rFonts w:ascii="Times New Roman" w:hAnsi="Times New Roman" w:cs="Times New Roman"/>
                <w:sz w:val="20"/>
                <w:szCs w:val="20"/>
                <w:lang w:val="en-US"/>
              </w:rPr>
              <w:t>autas tradīciju un kultūrvēsturiskā mantojuma izzināšanā</w:t>
            </w:r>
            <w:r w:rsidR="006C7CCF">
              <w:rPr>
                <w:rFonts w:ascii="Times New Roman" w:hAnsi="Times New Roman" w:cs="Times New Roman"/>
                <w:sz w:val="20"/>
                <w:szCs w:val="20"/>
                <w:lang w:val="en-US"/>
              </w:rPr>
              <w:t>.</w:t>
            </w:r>
          </w:p>
        </w:tc>
      </w:tr>
      <w:tr w:rsidR="0031283E" w:rsidRPr="00331AAE" w:rsidTr="00DD2384">
        <w:tc>
          <w:tcPr>
            <w:tcW w:w="638" w:type="dxa"/>
          </w:tcPr>
          <w:p w:rsidR="0031283E" w:rsidRPr="00331AAE" w:rsidRDefault="0031283E" w:rsidP="0031283E">
            <w:pPr>
              <w:jc w:val="center"/>
              <w:rPr>
                <w:rFonts w:ascii="Times New Roman" w:hAnsi="Times New Roman" w:cs="Times New Roman"/>
                <w:sz w:val="20"/>
                <w:szCs w:val="20"/>
                <w:lang w:val="en-US"/>
              </w:rPr>
            </w:pPr>
          </w:p>
        </w:tc>
        <w:tc>
          <w:tcPr>
            <w:tcW w:w="5561" w:type="dxa"/>
          </w:tcPr>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w:t>
            </w:r>
            <w:r w:rsidRPr="00331AAE">
              <w:rPr>
                <w:rFonts w:ascii="Times New Roman" w:hAnsi="Times New Roman" w:cs="Times New Roman"/>
                <w:sz w:val="20"/>
                <w:szCs w:val="20"/>
                <w:lang w:val="en-US"/>
              </w:rPr>
              <w:t>Tematiskā rotaļnodarbība  “Mārtiņdienas Jampadracis”</w:t>
            </w:r>
          </w:p>
        </w:tc>
        <w:tc>
          <w:tcPr>
            <w:tcW w:w="2340" w:type="dxa"/>
            <w:vMerge/>
          </w:tcPr>
          <w:p w:rsidR="0031283E" w:rsidRPr="00331AAE" w:rsidRDefault="0031283E" w:rsidP="0031283E">
            <w:pPr>
              <w:jc w:val="center"/>
              <w:rPr>
                <w:rFonts w:ascii="Times New Roman" w:hAnsi="Times New Roman" w:cs="Times New Roman"/>
                <w:sz w:val="20"/>
                <w:szCs w:val="20"/>
                <w:lang w:val="en-US"/>
              </w:rPr>
            </w:pPr>
          </w:p>
        </w:tc>
        <w:tc>
          <w:tcPr>
            <w:tcW w:w="1183" w:type="dxa"/>
          </w:tcPr>
          <w:p w:rsidR="0031283E" w:rsidRPr="00331AA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10.09.</w:t>
            </w:r>
          </w:p>
        </w:tc>
        <w:tc>
          <w:tcPr>
            <w:tcW w:w="1633" w:type="dxa"/>
          </w:tcPr>
          <w:p w:rsidR="0031283E" w:rsidRPr="00331AAE" w:rsidRDefault="0031283E" w:rsidP="0031283E">
            <w:pPr>
              <w:jc w:val="center"/>
              <w:rPr>
                <w:rFonts w:ascii="Times New Roman" w:hAnsi="Times New Roman" w:cs="Times New Roman"/>
                <w:sz w:val="20"/>
                <w:szCs w:val="20"/>
                <w:lang w:val="en-US"/>
              </w:rPr>
            </w:pPr>
            <w:r w:rsidRPr="00331AAE">
              <w:rPr>
                <w:rFonts w:ascii="Times New Roman" w:hAnsi="Times New Roman" w:cs="Times New Roman"/>
                <w:sz w:val="20"/>
                <w:szCs w:val="20"/>
                <w:lang w:val="en-US"/>
              </w:rPr>
              <w:t xml:space="preserve">Interešu izglītības skolotāja </w:t>
            </w:r>
            <w:proofErr w:type="gramStart"/>
            <w:r w:rsidRPr="00331AAE">
              <w:rPr>
                <w:rFonts w:ascii="Times New Roman" w:hAnsi="Times New Roman" w:cs="Times New Roman"/>
                <w:sz w:val="20"/>
                <w:szCs w:val="20"/>
                <w:lang w:val="en-US"/>
              </w:rPr>
              <w:t>B.Strode</w:t>
            </w:r>
            <w:proofErr w:type="gramEnd"/>
            <w:r>
              <w:rPr>
                <w:rFonts w:ascii="Times New Roman" w:hAnsi="Times New Roman" w:cs="Times New Roman"/>
                <w:sz w:val="20"/>
                <w:szCs w:val="20"/>
                <w:lang w:val="en-US"/>
              </w:rPr>
              <w:t>,</w:t>
            </w:r>
          </w:p>
          <w:p w:rsidR="0031283E" w:rsidRPr="00331AAE" w:rsidRDefault="0031283E" w:rsidP="0031283E">
            <w:pPr>
              <w:jc w:val="center"/>
              <w:rPr>
                <w:rFonts w:ascii="Times New Roman" w:hAnsi="Times New Roman" w:cs="Times New Roman"/>
                <w:sz w:val="20"/>
                <w:szCs w:val="20"/>
                <w:lang w:val="en-US"/>
              </w:rPr>
            </w:pPr>
            <w:r w:rsidRPr="00331AAE">
              <w:rPr>
                <w:rFonts w:ascii="Times New Roman" w:hAnsi="Times New Roman" w:cs="Times New Roman"/>
                <w:sz w:val="20"/>
                <w:szCs w:val="20"/>
                <w:lang w:val="en-US"/>
              </w:rPr>
              <w:t>grupu pedagogi</w:t>
            </w:r>
          </w:p>
        </w:tc>
        <w:tc>
          <w:tcPr>
            <w:tcW w:w="3220" w:type="dxa"/>
          </w:tcPr>
          <w:p w:rsidR="0031283E" w:rsidRPr="00331AAE" w:rsidRDefault="00AF2C85" w:rsidP="0031283E">
            <w:pPr>
              <w:rPr>
                <w:rFonts w:ascii="Times New Roman" w:hAnsi="Times New Roman" w:cs="Times New Roman"/>
                <w:sz w:val="20"/>
                <w:szCs w:val="20"/>
                <w:lang w:val="en-US"/>
              </w:rPr>
            </w:pPr>
            <w:r>
              <w:rPr>
                <w:rFonts w:ascii="Times New Roman" w:hAnsi="Times New Roman" w:cs="Times New Roman"/>
                <w:sz w:val="20"/>
                <w:szCs w:val="20"/>
                <w:lang w:val="en-US"/>
              </w:rPr>
              <w:t>Izg</w:t>
            </w:r>
            <w:r w:rsidR="0031283E">
              <w:rPr>
                <w:rFonts w:ascii="Times New Roman" w:hAnsi="Times New Roman" w:cs="Times New Roman"/>
                <w:sz w:val="20"/>
                <w:szCs w:val="20"/>
                <w:lang w:val="en-US"/>
              </w:rPr>
              <w:t>lītojamie</w:t>
            </w:r>
            <w:r w:rsidR="0031283E" w:rsidRPr="00331AAE">
              <w:rPr>
                <w:rFonts w:ascii="Times New Roman" w:hAnsi="Times New Roman" w:cs="Times New Roman"/>
                <w:sz w:val="20"/>
                <w:szCs w:val="20"/>
                <w:lang w:val="en-US"/>
              </w:rPr>
              <w:t xml:space="preserve"> aktīvi piedalās Mārtiņdie</w:t>
            </w:r>
            <w:r>
              <w:rPr>
                <w:rFonts w:ascii="Times New Roman" w:hAnsi="Times New Roman" w:cs="Times New Roman"/>
                <w:sz w:val="20"/>
                <w:szCs w:val="20"/>
                <w:lang w:val="en-US"/>
              </w:rPr>
              <w:t>nas masku gājienā, izprot Mārtiņ</w:t>
            </w:r>
            <w:r w:rsidR="0031283E" w:rsidRPr="00331AAE">
              <w:rPr>
                <w:rFonts w:ascii="Times New Roman" w:hAnsi="Times New Roman" w:cs="Times New Roman"/>
                <w:sz w:val="20"/>
                <w:szCs w:val="20"/>
                <w:lang w:val="en-US"/>
              </w:rPr>
              <w:t>dienas simbolus</w:t>
            </w:r>
            <w:r w:rsidR="006C7CCF">
              <w:rPr>
                <w:rFonts w:ascii="Times New Roman" w:hAnsi="Times New Roman" w:cs="Times New Roman"/>
                <w:sz w:val="20"/>
                <w:szCs w:val="20"/>
                <w:lang w:val="en-US"/>
              </w:rPr>
              <w:t>.</w:t>
            </w:r>
          </w:p>
        </w:tc>
      </w:tr>
      <w:tr w:rsidR="0031283E" w:rsidRPr="00331AAE" w:rsidTr="00DD2384">
        <w:tc>
          <w:tcPr>
            <w:tcW w:w="638" w:type="dxa"/>
          </w:tcPr>
          <w:p w:rsidR="0031283E" w:rsidRPr="00331AAE" w:rsidRDefault="0031283E" w:rsidP="0031283E">
            <w:pPr>
              <w:jc w:val="center"/>
              <w:rPr>
                <w:rFonts w:ascii="Times New Roman" w:hAnsi="Times New Roman" w:cs="Times New Roman"/>
                <w:sz w:val="20"/>
                <w:szCs w:val="20"/>
                <w:lang w:val="en-US"/>
              </w:rPr>
            </w:pPr>
          </w:p>
        </w:tc>
        <w:tc>
          <w:tcPr>
            <w:tcW w:w="5561" w:type="dxa"/>
          </w:tcPr>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w:t>
            </w:r>
            <w:r w:rsidRPr="00331AAE">
              <w:rPr>
                <w:rFonts w:ascii="Times New Roman" w:hAnsi="Times New Roman" w:cs="Times New Roman"/>
                <w:sz w:val="20"/>
                <w:szCs w:val="20"/>
                <w:lang w:val="en-US"/>
              </w:rPr>
              <w:t>Tematiskā nodarbība “Lāčplēša diena”</w:t>
            </w:r>
          </w:p>
        </w:tc>
        <w:tc>
          <w:tcPr>
            <w:tcW w:w="2340" w:type="dxa"/>
            <w:vMerge/>
          </w:tcPr>
          <w:p w:rsidR="0031283E" w:rsidRPr="00331AAE" w:rsidRDefault="0031283E" w:rsidP="0031283E">
            <w:pPr>
              <w:jc w:val="center"/>
              <w:rPr>
                <w:rFonts w:ascii="Times New Roman" w:hAnsi="Times New Roman" w:cs="Times New Roman"/>
                <w:sz w:val="20"/>
                <w:szCs w:val="20"/>
                <w:lang w:val="en-US"/>
              </w:rPr>
            </w:pPr>
          </w:p>
        </w:tc>
        <w:tc>
          <w:tcPr>
            <w:tcW w:w="1183" w:type="dxa"/>
          </w:tcPr>
          <w:p w:rsidR="0031283E" w:rsidRPr="00331AA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11.11.</w:t>
            </w:r>
          </w:p>
        </w:tc>
        <w:tc>
          <w:tcPr>
            <w:tcW w:w="1633" w:type="dxa"/>
          </w:tcPr>
          <w:p w:rsidR="0031283E" w:rsidRPr="00331AA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w:t>
            </w:r>
            <w:r w:rsidRPr="00331AAE">
              <w:rPr>
                <w:rFonts w:ascii="Times New Roman" w:hAnsi="Times New Roman" w:cs="Times New Roman"/>
                <w:sz w:val="20"/>
                <w:szCs w:val="20"/>
                <w:lang w:val="en-US"/>
              </w:rPr>
              <w:t>rupu pedagogi</w:t>
            </w:r>
          </w:p>
        </w:tc>
        <w:tc>
          <w:tcPr>
            <w:tcW w:w="3220" w:type="dxa"/>
          </w:tcPr>
          <w:p w:rsidR="0031283E" w:rsidRPr="00331AAE" w:rsidRDefault="0031283E" w:rsidP="0031283E">
            <w:pPr>
              <w:rPr>
                <w:rFonts w:ascii="Times New Roman" w:hAnsi="Times New Roman" w:cs="Times New Roman"/>
                <w:sz w:val="20"/>
                <w:szCs w:val="20"/>
                <w:lang w:val="en-US"/>
              </w:rPr>
            </w:pPr>
            <w:r w:rsidRPr="00331AAE">
              <w:rPr>
                <w:rFonts w:ascii="Times New Roman" w:hAnsi="Times New Roman" w:cs="Times New Roman"/>
                <w:sz w:val="20"/>
                <w:szCs w:val="20"/>
                <w:lang w:val="en-US"/>
              </w:rPr>
              <w:t>Veidojas priekšstats par Latvijas tautas varoni</w:t>
            </w:r>
            <w:r>
              <w:rPr>
                <w:rFonts w:ascii="Times New Roman" w:hAnsi="Times New Roman" w:cs="Times New Roman"/>
                <w:sz w:val="20"/>
                <w:szCs w:val="20"/>
                <w:lang w:val="en-US"/>
              </w:rPr>
              <w:t>-</w:t>
            </w:r>
            <w:r w:rsidRPr="00331AAE">
              <w:rPr>
                <w:rFonts w:ascii="Times New Roman" w:hAnsi="Times New Roman" w:cs="Times New Roman"/>
                <w:sz w:val="20"/>
                <w:szCs w:val="20"/>
                <w:lang w:val="en-US"/>
              </w:rPr>
              <w:t>Lāčplēsi. Bērni iesaistās</w:t>
            </w:r>
            <w:r w:rsidRPr="00331AAE">
              <w:rPr>
                <w:rFonts w:ascii="Times New Roman" w:eastAsia="Times New Roman" w:hAnsi="Times New Roman" w:cs="Times New Roman"/>
                <w:color w:val="000000"/>
                <w:sz w:val="20"/>
                <w:szCs w:val="20"/>
                <w:lang w:eastAsia="ru-RU"/>
              </w:rPr>
              <w:t xml:space="preserve"> </w:t>
            </w:r>
            <w:r w:rsidRPr="00331AAE">
              <w:rPr>
                <w:rFonts w:ascii="Times New Roman" w:hAnsi="Times New Roman" w:cs="Times New Roman"/>
                <w:sz w:val="20"/>
                <w:szCs w:val="20"/>
              </w:rPr>
              <w:t xml:space="preserve"> tautas tradīciju un kultūrvēsturiskā mantojuma izzināšanā, saglabāšanā</w:t>
            </w:r>
            <w:r w:rsidR="006C7CCF">
              <w:rPr>
                <w:rFonts w:ascii="Times New Roman" w:hAnsi="Times New Roman" w:cs="Times New Roman"/>
                <w:sz w:val="20"/>
                <w:szCs w:val="20"/>
              </w:rPr>
              <w:t>.</w:t>
            </w:r>
          </w:p>
        </w:tc>
      </w:tr>
      <w:tr w:rsidR="0031283E" w:rsidRPr="00331AAE" w:rsidTr="00DD2384">
        <w:tc>
          <w:tcPr>
            <w:tcW w:w="638" w:type="dxa"/>
          </w:tcPr>
          <w:p w:rsidR="0031283E" w:rsidRPr="00331AAE" w:rsidRDefault="0031283E" w:rsidP="0031283E">
            <w:pPr>
              <w:jc w:val="center"/>
              <w:rPr>
                <w:rFonts w:ascii="Times New Roman" w:hAnsi="Times New Roman" w:cs="Times New Roman"/>
                <w:b/>
                <w:sz w:val="20"/>
                <w:szCs w:val="20"/>
                <w:lang w:val="en-US"/>
              </w:rPr>
            </w:pPr>
          </w:p>
        </w:tc>
        <w:tc>
          <w:tcPr>
            <w:tcW w:w="5561" w:type="dxa"/>
          </w:tcPr>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w:t>
            </w:r>
            <w:r w:rsidRPr="00331AAE">
              <w:rPr>
                <w:rFonts w:ascii="Times New Roman" w:hAnsi="Times New Roman" w:cs="Times New Roman"/>
                <w:sz w:val="20"/>
                <w:szCs w:val="20"/>
                <w:lang w:val="en-US"/>
              </w:rPr>
              <w:t>Latvijas dzimšanas diena</w:t>
            </w:r>
          </w:p>
        </w:tc>
        <w:tc>
          <w:tcPr>
            <w:tcW w:w="2340" w:type="dxa"/>
            <w:vMerge w:val="restart"/>
          </w:tcPr>
          <w:p w:rsidR="0031283E" w:rsidRPr="00331AA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Izglītojamie</w:t>
            </w:r>
          </w:p>
          <w:p w:rsidR="0031283E" w:rsidRPr="00331AAE" w:rsidRDefault="0031283E" w:rsidP="0031283E">
            <w:pPr>
              <w:jc w:val="center"/>
              <w:rPr>
                <w:rFonts w:ascii="Times New Roman" w:hAnsi="Times New Roman" w:cs="Times New Roman"/>
                <w:sz w:val="20"/>
                <w:szCs w:val="20"/>
                <w:lang w:val="en-US"/>
              </w:rPr>
            </w:pPr>
          </w:p>
        </w:tc>
        <w:tc>
          <w:tcPr>
            <w:tcW w:w="1183" w:type="dxa"/>
          </w:tcPr>
          <w:p w:rsidR="0031283E" w:rsidRPr="00331AAE" w:rsidRDefault="004932E8"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15</w:t>
            </w:r>
            <w:r w:rsidR="0031283E">
              <w:rPr>
                <w:rFonts w:ascii="Times New Roman" w:hAnsi="Times New Roman" w:cs="Times New Roman"/>
                <w:sz w:val="20"/>
                <w:szCs w:val="20"/>
                <w:lang w:val="en-US"/>
              </w:rPr>
              <w:t>.11.</w:t>
            </w:r>
          </w:p>
        </w:tc>
        <w:tc>
          <w:tcPr>
            <w:tcW w:w="1633" w:type="dxa"/>
            <w:vMerge w:val="restart"/>
          </w:tcPr>
          <w:p w:rsidR="0031283E" w:rsidRPr="00331AAE" w:rsidRDefault="0031283E" w:rsidP="0031283E">
            <w:pPr>
              <w:jc w:val="center"/>
              <w:rPr>
                <w:rFonts w:ascii="Times New Roman" w:hAnsi="Times New Roman" w:cs="Times New Roman"/>
                <w:sz w:val="20"/>
                <w:szCs w:val="20"/>
                <w:lang w:val="en-US"/>
              </w:rPr>
            </w:pPr>
            <w:r w:rsidRPr="00331AAE">
              <w:rPr>
                <w:rFonts w:ascii="Times New Roman" w:hAnsi="Times New Roman" w:cs="Times New Roman"/>
                <w:sz w:val="20"/>
                <w:szCs w:val="20"/>
                <w:lang w:val="en-US"/>
              </w:rPr>
              <w:t>Mūzikas skolotājas</w:t>
            </w:r>
            <w:r>
              <w:rPr>
                <w:rFonts w:ascii="Times New Roman" w:hAnsi="Times New Roman" w:cs="Times New Roman"/>
                <w:sz w:val="20"/>
                <w:szCs w:val="20"/>
                <w:lang w:val="en-US"/>
              </w:rPr>
              <w:t>,</w:t>
            </w:r>
          </w:p>
          <w:p w:rsidR="0031283E" w:rsidRPr="00331AAE" w:rsidRDefault="0031283E" w:rsidP="0031283E">
            <w:pPr>
              <w:jc w:val="center"/>
              <w:rPr>
                <w:rFonts w:ascii="Times New Roman" w:hAnsi="Times New Roman" w:cs="Times New Roman"/>
                <w:sz w:val="20"/>
                <w:szCs w:val="20"/>
                <w:lang w:val="en-US"/>
              </w:rPr>
            </w:pPr>
            <w:r w:rsidRPr="00331AAE">
              <w:rPr>
                <w:rFonts w:ascii="Times New Roman" w:hAnsi="Times New Roman" w:cs="Times New Roman"/>
                <w:sz w:val="20"/>
                <w:szCs w:val="20"/>
                <w:lang w:val="en-US"/>
              </w:rPr>
              <w:t>grupu pedagogi</w:t>
            </w:r>
          </w:p>
        </w:tc>
        <w:tc>
          <w:tcPr>
            <w:tcW w:w="3220" w:type="dxa"/>
          </w:tcPr>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 I</w:t>
            </w:r>
            <w:r w:rsidRPr="00331AAE">
              <w:rPr>
                <w:rFonts w:ascii="Times New Roman" w:hAnsi="Times New Roman" w:cs="Times New Roman"/>
                <w:sz w:val="20"/>
                <w:szCs w:val="20"/>
                <w:lang w:val="en-US"/>
              </w:rPr>
              <w:t>r audzināta apzināta piederība savai valstij, lepnuma jūtas par savu valsti un  tautu</w:t>
            </w:r>
            <w:r w:rsidR="006C7CCF">
              <w:rPr>
                <w:rFonts w:ascii="Times New Roman" w:hAnsi="Times New Roman" w:cs="Times New Roman"/>
                <w:sz w:val="20"/>
                <w:szCs w:val="20"/>
                <w:lang w:val="en-US"/>
              </w:rPr>
              <w:t>.</w:t>
            </w:r>
          </w:p>
        </w:tc>
      </w:tr>
      <w:tr w:rsidR="0031283E" w:rsidRPr="00331AAE" w:rsidTr="00DD2384">
        <w:tc>
          <w:tcPr>
            <w:tcW w:w="638" w:type="dxa"/>
          </w:tcPr>
          <w:p w:rsidR="0031283E" w:rsidRPr="00331AAE" w:rsidRDefault="0031283E" w:rsidP="0031283E">
            <w:pPr>
              <w:jc w:val="center"/>
              <w:rPr>
                <w:rFonts w:ascii="Times New Roman" w:hAnsi="Times New Roman" w:cs="Times New Roman"/>
                <w:b/>
                <w:sz w:val="20"/>
                <w:szCs w:val="20"/>
                <w:lang w:val="en-US"/>
              </w:rPr>
            </w:pPr>
          </w:p>
        </w:tc>
        <w:tc>
          <w:tcPr>
            <w:tcW w:w="5561" w:type="dxa"/>
          </w:tcPr>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-Pirmā</w:t>
            </w:r>
            <w:r w:rsidRPr="000D6446">
              <w:rPr>
                <w:rFonts w:ascii="Times New Roman" w:hAnsi="Times New Roman" w:cs="Times New Roman"/>
                <w:sz w:val="20"/>
                <w:szCs w:val="20"/>
                <w:lang w:val="en-US"/>
              </w:rPr>
              <w:t>s sveces iedegšana Adventes vainagā</w:t>
            </w:r>
          </w:p>
        </w:tc>
        <w:tc>
          <w:tcPr>
            <w:tcW w:w="2340" w:type="dxa"/>
            <w:vMerge/>
          </w:tcPr>
          <w:p w:rsidR="0031283E" w:rsidRDefault="0031283E" w:rsidP="0031283E">
            <w:pPr>
              <w:jc w:val="center"/>
              <w:rPr>
                <w:rFonts w:ascii="Times New Roman" w:hAnsi="Times New Roman" w:cs="Times New Roman"/>
                <w:sz w:val="20"/>
                <w:szCs w:val="20"/>
                <w:lang w:val="en-US"/>
              </w:rPr>
            </w:pPr>
          </w:p>
        </w:tc>
        <w:tc>
          <w:tcPr>
            <w:tcW w:w="1183" w:type="dxa"/>
          </w:tcPr>
          <w:p w:rsidR="0031283E" w:rsidRPr="00331AAE" w:rsidRDefault="004932E8"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27</w:t>
            </w:r>
            <w:r w:rsidR="0031283E">
              <w:rPr>
                <w:rFonts w:ascii="Times New Roman" w:hAnsi="Times New Roman" w:cs="Times New Roman"/>
                <w:sz w:val="20"/>
                <w:szCs w:val="20"/>
                <w:lang w:val="en-US"/>
              </w:rPr>
              <w:t>.11.</w:t>
            </w:r>
          </w:p>
        </w:tc>
        <w:tc>
          <w:tcPr>
            <w:tcW w:w="1633" w:type="dxa"/>
            <w:vMerge/>
          </w:tcPr>
          <w:p w:rsidR="0031283E" w:rsidRPr="00331AAE" w:rsidRDefault="0031283E" w:rsidP="0031283E">
            <w:pPr>
              <w:jc w:val="center"/>
              <w:rPr>
                <w:rFonts w:ascii="Times New Roman" w:hAnsi="Times New Roman" w:cs="Times New Roman"/>
                <w:sz w:val="20"/>
                <w:szCs w:val="20"/>
                <w:lang w:val="en-US"/>
              </w:rPr>
            </w:pPr>
          </w:p>
        </w:tc>
        <w:tc>
          <w:tcPr>
            <w:tcW w:w="3220" w:type="dxa"/>
            <w:vMerge w:val="restart"/>
          </w:tcPr>
          <w:p w:rsidR="0031283E" w:rsidRDefault="0031283E" w:rsidP="0031283E">
            <w:pPr>
              <w:rPr>
                <w:rFonts w:ascii="Times New Roman" w:hAnsi="Times New Roman" w:cs="Times New Roman"/>
                <w:sz w:val="20"/>
                <w:szCs w:val="20"/>
                <w:lang w:val="en-US"/>
              </w:rPr>
            </w:pPr>
          </w:p>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Izglītojamie ir iesaistīti</w:t>
            </w:r>
            <w:r w:rsidRPr="00CD2988">
              <w:rPr>
                <w:rFonts w:ascii="Times New Roman" w:hAnsi="Times New Roman" w:cs="Times New Roman"/>
                <w:sz w:val="20"/>
                <w:szCs w:val="20"/>
                <w:lang w:val="en-US"/>
              </w:rPr>
              <w:t xml:space="preserve"> tautas tradīciju un kultūrvēsturiskā mantojuma izzināšanā, saglabāšanā</w:t>
            </w:r>
            <w:r w:rsidR="006C7CCF">
              <w:rPr>
                <w:rFonts w:ascii="Times New Roman" w:hAnsi="Times New Roman" w:cs="Times New Roman"/>
                <w:sz w:val="20"/>
                <w:szCs w:val="20"/>
                <w:lang w:val="en-US"/>
              </w:rPr>
              <w:t>.</w:t>
            </w:r>
          </w:p>
        </w:tc>
      </w:tr>
      <w:tr w:rsidR="0031283E" w:rsidRPr="00331AAE" w:rsidTr="00DD2384">
        <w:tc>
          <w:tcPr>
            <w:tcW w:w="638" w:type="dxa"/>
          </w:tcPr>
          <w:p w:rsidR="0031283E" w:rsidRPr="00331AAE" w:rsidRDefault="0031283E" w:rsidP="0031283E">
            <w:pPr>
              <w:jc w:val="center"/>
              <w:rPr>
                <w:rFonts w:ascii="Times New Roman" w:hAnsi="Times New Roman" w:cs="Times New Roman"/>
                <w:b/>
                <w:sz w:val="20"/>
                <w:szCs w:val="20"/>
                <w:lang w:val="en-US"/>
              </w:rPr>
            </w:pPr>
          </w:p>
        </w:tc>
        <w:tc>
          <w:tcPr>
            <w:tcW w:w="5561" w:type="dxa"/>
          </w:tcPr>
          <w:p w:rsidR="0031283E" w:rsidRPr="00331AA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-Ziemassvētki</w:t>
            </w:r>
          </w:p>
        </w:tc>
        <w:tc>
          <w:tcPr>
            <w:tcW w:w="2340" w:type="dxa"/>
            <w:vMerge/>
          </w:tcPr>
          <w:p w:rsidR="0031283E" w:rsidRDefault="0031283E" w:rsidP="0031283E">
            <w:pPr>
              <w:jc w:val="center"/>
              <w:rPr>
                <w:rFonts w:ascii="Times New Roman" w:hAnsi="Times New Roman" w:cs="Times New Roman"/>
                <w:sz w:val="20"/>
                <w:szCs w:val="20"/>
                <w:lang w:val="en-US"/>
              </w:rPr>
            </w:pPr>
          </w:p>
        </w:tc>
        <w:tc>
          <w:tcPr>
            <w:tcW w:w="1183" w:type="dxa"/>
          </w:tcPr>
          <w:p w:rsidR="0031283E" w:rsidRPr="00331AA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Decembris</w:t>
            </w:r>
          </w:p>
        </w:tc>
        <w:tc>
          <w:tcPr>
            <w:tcW w:w="1633" w:type="dxa"/>
            <w:vMerge/>
          </w:tcPr>
          <w:p w:rsidR="0031283E" w:rsidRPr="00331AAE" w:rsidRDefault="0031283E" w:rsidP="0031283E">
            <w:pPr>
              <w:jc w:val="center"/>
              <w:rPr>
                <w:rFonts w:ascii="Times New Roman" w:hAnsi="Times New Roman" w:cs="Times New Roman"/>
                <w:sz w:val="20"/>
                <w:szCs w:val="20"/>
                <w:lang w:val="en-US"/>
              </w:rPr>
            </w:pPr>
          </w:p>
        </w:tc>
        <w:tc>
          <w:tcPr>
            <w:tcW w:w="3220" w:type="dxa"/>
            <w:vMerge/>
          </w:tcPr>
          <w:p w:rsidR="0031283E" w:rsidRPr="00331AAE" w:rsidRDefault="0031283E" w:rsidP="0031283E">
            <w:pPr>
              <w:rPr>
                <w:rFonts w:ascii="Times New Roman" w:hAnsi="Times New Roman" w:cs="Times New Roman"/>
                <w:sz w:val="20"/>
                <w:szCs w:val="20"/>
                <w:lang w:val="en-US"/>
              </w:rPr>
            </w:pPr>
          </w:p>
        </w:tc>
      </w:tr>
      <w:tr w:rsidR="0031283E" w:rsidRPr="00331AAE" w:rsidTr="00DD2384">
        <w:tc>
          <w:tcPr>
            <w:tcW w:w="638" w:type="dxa"/>
          </w:tcPr>
          <w:p w:rsidR="0031283E" w:rsidRPr="00331AA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-Meteņi</w:t>
            </w:r>
          </w:p>
        </w:tc>
        <w:tc>
          <w:tcPr>
            <w:tcW w:w="2340" w:type="dxa"/>
            <w:vMerge/>
          </w:tcPr>
          <w:p w:rsidR="0031283E" w:rsidRDefault="0031283E" w:rsidP="0031283E">
            <w:pPr>
              <w:jc w:val="center"/>
              <w:rPr>
                <w:rFonts w:ascii="Times New Roman" w:hAnsi="Times New Roman" w:cs="Times New Roman"/>
                <w:sz w:val="20"/>
                <w:szCs w:val="20"/>
                <w:lang w:val="en-US"/>
              </w:rPr>
            </w:pP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Februāris</w:t>
            </w:r>
          </w:p>
        </w:tc>
        <w:tc>
          <w:tcPr>
            <w:tcW w:w="1633" w:type="dxa"/>
            <w:vMerge/>
          </w:tcPr>
          <w:p w:rsidR="0031283E" w:rsidRPr="000D6446" w:rsidRDefault="0031283E" w:rsidP="0031283E">
            <w:pPr>
              <w:jc w:val="center"/>
              <w:rPr>
                <w:rFonts w:ascii="Times New Roman" w:hAnsi="Times New Roman" w:cs="Times New Roman"/>
                <w:sz w:val="20"/>
                <w:szCs w:val="20"/>
                <w:lang w:val="en-US"/>
              </w:rPr>
            </w:pPr>
          </w:p>
        </w:tc>
        <w:tc>
          <w:tcPr>
            <w:tcW w:w="3220" w:type="dxa"/>
            <w:vMerge/>
          </w:tcPr>
          <w:p w:rsidR="0031283E" w:rsidRPr="00331AAE" w:rsidRDefault="0031283E" w:rsidP="0031283E">
            <w:pPr>
              <w:rPr>
                <w:rFonts w:ascii="Times New Roman" w:hAnsi="Times New Roman" w:cs="Times New Roman"/>
                <w:sz w:val="20"/>
                <w:szCs w:val="20"/>
                <w:lang w:val="en-US"/>
              </w:rPr>
            </w:pPr>
          </w:p>
        </w:tc>
      </w:tr>
      <w:tr w:rsidR="0031283E" w:rsidRPr="00CD2988" w:rsidTr="00DD2384">
        <w:tc>
          <w:tcPr>
            <w:tcW w:w="638" w:type="dxa"/>
          </w:tcPr>
          <w:p w:rsidR="0031283E" w:rsidRPr="00331AA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-Lieldienas</w:t>
            </w:r>
          </w:p>
        </w:tc>
        <w:tc>
          <w:tcPr>
            <w:tcW w:w="2340" w:type="dxa"/>
            <w:vMerge/>
          </w:tcPr>
          <w:p w:rsidR="0031283E" w:rsidRPr="000D6446" w:rsidRDefault="0031283E" w:rsidP="0031283E">
            <w:pPr>
              <w:jc w:val="center"/>
              <w:rPr>
                <w:rFonts w:ascii="Times New Roman" w:hAnsi="Times New Roman" w:cs="Times New Roman"/>
                <w:sz w:val="20"/>
                <w:szCs w:val="20"/>
                <w:lang w:val="en-US"/>
              </w:rPr>
            </w:pP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Aprīlis</w:t>
            </w:r>
          </w:p>
        </w:tc>
        <w:tc>
          <w:tcPr>
            <w:tcW w:w="1633" w:type="dxa"/>
            <w:vMerge/>
          </w:tcPr>
          <w:p w:rsidR="0031283E" w:rsidRPr="000D6446" w:rsidRDefault="0031283E" w:rsidP="0031283E">
            <w:pPr>
              <w:jc w:val="center"/>
              <w:rPr>
                <w:rFonts w:ascii="Times New Roman" w:hAnsi="Times New Roman" w:cs="Times New Roman"/>
                <w:sz w:val="20"/>
                <w:szCs w:val="20"/>
                <w:lang w:val="en-US"/>
              </w:rPr>
            </w:pPr>
          </w:p>
        </w:tc>
        <w:tc>
          <w:tcPr>
            <w:tcW w:w="3220" w:type="dxa"/>
            <w:vMerge/>
          </w:tcPr>
          <w:p w:rsidR="0031283E" w:rsidRPr="00CD2988" w:rsidRDefault="0031283E" w:rsidP="0031283E">
            <w:pPr>
              <w:rPr>
                <w:rFonts w:ascii="Times New Roman" w:hAnsi="Times New Roman" w:cs="Times New Roman"/>
                <w:sz w:val="20"/>
                <w:szCs w:val="20"/>
                <w:lang w:val="en-US"/>
              </w:rPr>
            </w:pPr>
          </w:p>
        </w:tc>
      </w:tr>
      <w:tr w:rsidR="00E96A27" w:rsidRPr="00CD2988" w:rsidTr="00DD2384">
        <w:tc>
          <w:tcPr>
            <w:tcW w:w="638" w:type="dxa"/>
          </w:tcPr>
          <w:p w:rsidR="00E96A27" w:rsidRPr="00331AAE" w:rsidRDefault="00E96A27" w:rsidP="0031283E">
            <w:pPr>
              <w:jc w:val="center"/>
              <w:rPr>
                <w:rFonts w:ascii="Times New Roman" w:hAnsi="Times New Roman" w:cs="Times New Roman"/>
                <w:b/>
                <w:sz w:val="20"/>
                <w:szCs w:val="20"/>
                <w:lang w:val="en-US"/>
              </w:rPr>
            </w:pPr>
          </w:p>
        </w:tc>
        <w:tc>
          <w:tcPr>
            <w:tcW w:w="5561" w:type="dxa"/>
          </w:tcPr>
          <w:p w:rsidR="00E96A27" w:rsidRDefault="00E96A27" w:rsidP="0031283E">
            <w:pPr>
              <w:rPr>
                <w:rFonts w:ascii="Times New Roman" w:hAnsi="Times New Roman" w:cs="Times New Roman"/>
                <w:sz w:val="20"/>
                <w:szCs w:val="20"/>
                <w:lang w:val="en-US"/>
              </w:rPr>
            </w:pPr>
            <w:r>
              <w:rPr>
                <w:rFonts w:ascii="Times New Roman" w:hAnsi="Times New Roman" w:cs="Times New Roman"/>
                <w:sz w:val="20"/>
                <w:szCs w:val="20"/>
                <w:lang w:val="en-US"/>
              </w:rPr>
              <w:t>-Karjeras nedēļa sadarbībā ar vecākiem</w:t>
            </w:r>
          </w:p>
        </w:tc>
        <w:tc>
          <w:tcPr>
            <w:tcW w:w="2340" w:type="dxa"/>
          </w:tcPr>
          <w:p w:rsidR="00E96A27" w:rsidRPr="009B76F3" w:rsidRDefault="00E96A27"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Izglītojamo vecāki, izglītojamie</w:t>
            </w:r>
          </w:p>
        </w:tc>
        <w:tc>
          <w:tcPr>
            <w:tcW w:w="1183" w:type="dxa"/>
          </w:tcPr>
          <w:p w:rsidR="00E96A27" w:rsidRDefault="00E96A27" w:rsidP="0031283E">
            <w:pPr>
              <w:jc w:val="center"/>
              <w:rPr>
                <w:rFonts w:ascii="Times New Roman" w:hAnsi="Times New Roman" w:cs="Times New Roman"/>
                <w:sz w:val="20"/>
                <w:szCs w:val="20"/>
                <w:lang w:val="en-US"/>
              </w:rPr>
            </w:pPr>
          </w:p>
        </w:tc>
        <w:tc>
          <w:tcPr>
            <w:tcW w:w="1633" w:type="dxa"/>
            <w:vMerge/>
          </w:tcPr>
          <w:p w:rsidR="00E96A27" w:rsidRPr="00CD2988" w:rsidRDefault="00E96A27" w:rsidP="0031283E">
            <w:pPr>
              <w:jc w:val="center"/>
              <w:rPr>
                <w:rFonts w:ascii="Times New Roman" w:hAnsi="Times New Roman" w:cs="Times New Roman"/>
                <w:sz w:val="20"/>
                <w:szCs w:val="20"/>
                <w:lang w:val="en-US"/>
              </w:rPr>
            </w:pPr>
          </w:p>
        </w:tc>
        <w:tc>
          <w:tcPr>
            <w:tcW w:w="3220" w:type="dxa"/>
          </w:tcPr>
          <w:p w:rsidR="00E96A27" w:rsidRPr="008C7206" w:rsidRDefault="00E96A27" w:rsidP="0031283E">
            <w:pPr>
              <w:rPr>
                <w:rFonts w:ascii="Times New Roman" w:hAnsi="Times New Roman" w:cs="Times New Roman"/>
                <w:sz w:val="20"/>
                <w:szCs w:val="20"/>
                <w:lang w:val="en-US"/>
              </w:rPr>
            </w:pPr>
            <w:r>
              <w:rPr>
                <w:rFonts w:ascii="Times New Roman" w:hAnsi="Times New Roman" w:cs="Times New Roman"/>
                <w:sz w:val="20"/>
                <w:szCs w:val="20"/>
                <w:lang w:val="en-US"/>
              </w:rPr>
              <w:t>Ir audzināta cieņa pret darbu un vecāku profesijām</w:t>
            </w:r>
            <w:r w:rsidR="006C7CCF">
              <w:rPr>
                <w:rFonts w:ascii="Times New Roman" w:hAnsi="Times New Roman" w:cs="Times New Roman"/>
                <w:sz w:val="20"/>
                <w:szCs w:val="20"/>
                <w:lang w:val="en-US"/>
              </w:rPr>
              <w:t>.</w:t>
            </w:r>
          </w:p>
        </w:tc>
      </w:tr>
      <w:tr w:rsidR="00BE3258" w:rsidRPr="00CD2988" w:rsidTr="00DD2384">
        <w:tc>
          <w:tcPr>
            <w:tcW w:w="638" w:type="dxa"/>
          </w:tcPr>
          <w:p w:rsidR="00BE3258" w:rsidRPr="00331AAE" w:rsidRDefault="00BE3258" w:rsidP="0031283E">
            <w:pPr>
              <w:jc w:val="center"/>
              <w:rPr>
                <w:rFonts w:ascii="Times New Roman" w:hAnsi="Times New Roman" w:cs="Times New Roman"/>
                <w:b/>
                <w:sz w:val="20"/>
                <w:szCs w:val="20"/>
                <w:lang w:val="en-US"/>
              </w:rPr>
            </w:pPr>
          </w:p>
        </w:tc>
        <w:tc>
          <w:tcPr>
            <w:tcW w:w="5561" w:type="dxa"/>
          </w:tcPr>
          <w:p w:rsidR="00BE3258" w:rsidRPr="00CD2988" w:rsidRDefault="00BE3258" w:rsidP="0031283E">
            <w:pPr>
              <w:rPr>
                <w:rFonts w:ascii="Times New Roman" w:hAnsi="Times New Roman" w:cs="Times New Roman"/>
                <w:sz w:val="20"/>
                <w:szCs w:val="20"/>
                <w:lang w:val="en-US"/>
              </w:rPr>
            </w:pPr>
            <w:r>
              <w:rPr>
                <w:rFonts w:ascii="Times New Roman" w:hAnsi="Times New Roman" w:cs="Times New Roman"/>
                <w:sz w:val="20"/>
                <w:szCs w:val="20"/>
                <w:lang w:val="en-US"/>
              </w:rPr>
              <w:t>-Mātes dienai veltīts koncerts. “Es mazā sirdī mīlestību nesu”</w:t>
            </w:r>
          </w:p>
        </w:tc>
        <w:tc>
          <w:tcPr>
            <w:tcW w:w="2340" w:type="dxa"/>
          </w:tcPr>
          <w:p w:rsidR="00BE3258" w:rsidRDefault="00BE3258" w:rsidP="0031283E">
            <w:pPr>
              <w:jc w:val="center"/>
              <w:rPr>
                <w:rFonts w:ascii="Times New Roman" w:hAnsi="Times New Roman" w:cs="Times New Roman"/>
                <w:sz w:val="20"/>
                <w:szCs w:val="20"/>
                <w:lang w:val="en-US"/>
              </w:rPr>
            </w:pPr>
            <w:r w:rsidRPr="009B76F3">
              <w:rPr>
                <w:rFonts w:ascii="Times New Roman" w:hAnsi="Times New Roman" w:cs="Times New Roman"/>
                <w:sz w:val="20"/>
                <w:szCs w:val="20"/>
                <w:lang w:val="en-US"/>
              </w:rPr>
              <w:t>Iestādes audzēkņi</w:t>
            </w:r>
            <w:r>
              <w:rPr>
                <w:rFonts w:ascii="Times New Roman" w:hAnsi="Times New Roman" w:cs="Times New Roman"/>
                <w:sz w:val="20"/>
                <w:szCs w:val="20"/>
                <w:lang w:val="en-US"/>
              </w:rPr>
              <w:t>,</w:t>
            </w:r>
          </w:p>
          <w:p w:rsidR="00BE3258" w:rsidRPr="00CD2988" w:rsidRDefault="00BE3258" w:rsidP="0031283E">
            <w:pPr>
              <w:jc w:val="center"/>
              <w:rPr>
                <w:rFonts w:ascii="Times New Roman" w:hAnsi="Times New Roman" w:cs="Times New Roman"/>
                <w:sz w:val="20"/>
                <w:szCs w:val="20"/>
                <w:lang w:val="en-US"/>
              </w:rPr>
            </w:pPr>
            <w:r w:rsidRPr="00BC480A">
              <w:rPr>
                <w:rFonts w:ascii="Times New Roman" w:hAnsi="Times New Roman" w:cs="Times New Roman"/>
                <w:sz w:val="20"/>
                <w:szCs w:val="20"/>
                <w:lang w:val="en-US"/>
              </w:rPr>
              <w:t>izglītojamo likumiskie pārstāvji</w:t>
            </w:r>
            <w:r>
              <w:rPr>
                <w:rFonts w:ascii="Times New Roman" w:hAnsi="Times New Roman" w:cs="Times New Roman"/>
                <w:sz w:val="20"/>
                <w:szCs w:val="20"/>
                <w:lang w:val="en-US"/>
              </w:rPr>
              <w:t>, vecmāmiņas</w:t>
            </w:r>
          </w:p>
        </w:tc>
        <w:tc>
          <w:tcPr>
            <w:tcW w:w="1183" w:type="dxa"/>
          </w:tcPr>
          <w:p w:rsidR="00BE3258" w:rsidRDefault="00BE3258"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Maijs</w:t>
            </w:r>
          </w:p>
        </w:tc>
        <w:tc>
          <w:tcPr>
            <w:tcW w:w="1633" w:type="dxa"/>
            <w:vMerge/>
          </w:tcPr>
          <w:p w:rsidR="00BE3258" w:rsidRPr="00CD2988" w:rsidRDefault="00BE3258" w:rsidP="0031283E">
            <w:pPr>
              <w:jc w:val="center"/>
              <w:rPr>
                <w:rFonts w:ascii="Times New Roman" w:hAnsi="Times New Roman" w:cs="Times New Roman"/>
                <w:sz w:val="20"/>
                <w:szCs w:val="20"/>
                <w:lang w:val="en-US"/>
              </w:rPr>
            </w:pPr>
          </w:p>
        </w:tc>
        <w:tc>
          <w:tcPr>
            <w:tcW w:w="3220" w:type="dxa"/>
            <w:vMerge w:val="restart"/>
          </w:tcPr>
          <w:p w:rsidR="00BE3258" w:rsidRPr="00CD2988" w:rsidRDefault="00BE3258" w:rsidP="0031283E">
            <w:pPr>
              <w:rPr>
                <w:rFonts w:ascii="Times New Roman" w:hAnsi="Times New Roman" w:cs="Times New Roman"/>
                <w:sz w:val="20"/>
                <w:szCs w:val="20"/>
                <w:lang w:val="en-US"/>
              </w:rPr>
            </w:pPr>
            <w:r w:rsidRPr="008C7206">
              <w:rPr>
                <w:rFonts w:ascii="Times New Roman" w:hAnsi="Times New Roman" w:cs="Times New Roman"/>
                <w:sz w:val="20"/>
                <w:szCs w:val="20"/>
                <w:lang w:val="en-US"/>
              </w:rPr>
              <w:t>Veicināt</w:t>
            </w:r>
            <w:r>
              <w:rPr>
                <w:rFonts w:ascii="Times New Roman" w:hAnsi="Times New Roman" w:cs="Times New Roman"/>
                <w:sz w:val="20"/>
                <w:szCs w:val="20"/>
                <w:lang w:val="en-US"/>
              </w:rPr>
              <w:t>a audzēkņu orientācija</w:t>
            </w:r>
            <w:r w:rsidRPr="008C7206">
              <w:rPr>
                <w:rFonts w:ascii="Times New Roman" w:hAnsi="Times New Roman" w:cs="Times New Roman"/>
                <w:sz w:val="20"/>
                <w:szCs w:val="20"/>
                <w:lang w:val="en-US"/>
              </w:rPr>
              <w:t xml:space="preserve"> uz ģimeni, paaudžu vienotības apzināšanos vērtību saglabāšanā.</w:t>
            </w:r>
          </w:p>
        </w:tc>
      </w:tr>
      <w:tr w:rsidR="00BE3258" w:rsidRPr="00CD2988" w:rsidTr="00DD2384">
        <w:trPr>
          <w:trHeight w:val="350"/>
        </w:trPr>
        <w:tc>
          <w:tcPr>
            <w:tcW w:w="638" w:type="dxa"/>
          </w:tcPr>
          <w:p w:rsidR="00BE3258" w:rsidRPr="00331AAE" w:rsidRDefault="00BE3258" w:rsidP="0031283E">
            <w:pPr>
              <w:jc w:val="center"/>
              <w:rPr>
                <w:rFonts w:ascii="Times New Roman" w:hAnsi="Times New Roman" w:cs="Times New Roman"/>
                <w:b/>
                <w:sz w:val="20"/>
                <w:szCs w:val="20"/>
                <w:lang w:val="en-US"/>
              </w:rPr>
            </w:pPr>
          </w:p>
        </w:tc>
        <w:tc>
          <w:tcPr>
            <w:tcW w:w="5561" w:type="dxa"/>
          </w:tcPr>
          <w:p w:rsidR="00BE3258" w:rsidRDefault="00BE3258" w:rsidP="0031283E">
            <w:pPr>
              <w:rPr>
                <w:rFonts w:ascii="Times New Roman" w:hAnsi="Times New Roman" w:cs="Times New Roman"/>
                <w:sz w:val="20"/>
                <w:szCs w:val="20"/>
                <w:lang w:val="en-US"/>
              </w:rPr>
            </w:pPr>
            <w:r>
              <w:rPr>
                <w:rFonts w:ascii="Times New Roman" w:hAnsi="Times New Roman" w:cs="Times New Roman"/>
                <w:sz w:val="20"/>
                <w:szCs w:val="20"/>
                <w:lang w:val="en-US"/>
              </w:rPr>
              <w:t>-“Vecmāmiņu balle”, “Ģimenes svētki”</w:t>
            </w:r>
          </w:p>
        </w:tc>
        <w:tc>
          <w:tcPr>
            <w:tcW w:w="2340" w:type="dxa"/>
          </w:tcPr>
          <w:p w:rsidR="00BE3258" w:rsidRPr="00CD2988" w:rsidRDefault="00BE3258"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5.,8.,9, 11.grupas</w:t>
            </w:r>
          </w:p>
        </w:tc>
        <w:tc>
          <w:tcPr>
            <w:tcW w:w="1183" w:type="dxa"/>
          </w:tcPr>
          <w:p w:rsidR="00BE3258" w:rsidRDefault="00BE3258"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Maijs</w:t>
            </w:r>
          </w:p>
        </w:tc>
        <w:tc>
          <w:tcPr>
            <w:tcW w:w="1633" w:type="dxa"/>
            <w:vMerge/>
          </w:tcPr>
          <w:p w:rsidR="00BE3258" w:rsidRPr="00CD2988" w:rsidRDefault="00BE3258" w:rsidP="0031283E">
            <w:pPr>
              <w:jc w:val="center"/>
              <w:rPr>
                <w:rFonts w:ascii="Times New Roman" w:hAnsi="Times New Roman" w:cs="Times New Roman"/>
                <w:sz w:val="20"/>
                <w:szCs w:val="20"/>
                <w:lang w:val="en-US"/>
              </w:rPr>
            </w:pPr>
          </w:p>
        </w:tc>
        <w:tc>
          <w:tcPr>
            <w:tcW w:w="3220" w:type="dxa"/>
            <w:vMerge/>
          </w:tcPr>
          <w:p w:rsidR="00BE3258" w:rsidRPr="00CD2988" w:rsidRDefault="00BE3258" w:rsidP="0031283E">
            <w:pPr>
              <w:rPr>
                <w:rFonts w:ascii="Times New Roman" w:hAnsi="Times New Roman" w:cs="Times New Roman"/>
                <w:sz w:val="20"/>
                <w:szCs w:val="20"/>
                <w:lang w:val="en-US"/>
              </w:rPr>
            </w:pPr>
          </w:p>
        </w:tc>
      </w:tr>
      <w:tr w:rsidR="0031283E" w:rsidRPr="00CD2988" w:rsidTr="00DD2384">
        <w:tc>
          <w:tcPr>
            <w:tcW w:w="638" w:type="dxa"/>
          </w:tcPr>
          <w:p w:rsidR="0031283E" w:rsidRPr="00331AAE" w:rsidRDefault="0031283E" w:rsidP="0031283E">
            <w:pPr>
              <w:jc w:val="center"/>
              <w:rPr>
                <w:rFonts w:ascii="Times New Roman" w:hAnsi="Times New Roman" w:cs="Times New Roman"/>
                <w:b/>
                <w:sz w:val="20"/>
                <w:szCs w:val="20"/>
                <w:lang w:val="en-US"/>
              </w:rPr>
            </w:pPr>
          </w:p>
        </w:tc>
        <w:tc>
          <w:tcPr>
            <w:tcW w:w="5561" w:type="dxa"/>
          </w:tcPr>
          <w:p w:rsidR="0031283E" w:rsidRDefault="00A97077" w:rsidP="0031283E">
            <w:pPr>
              <w:rPr>
                <w:rFonts w:ascii="Times New Roman" w:hAnsi="Times New Roman" w:cs="Times New Roman"/>
                <w:sz w:val="20"/>
                <w:szCs w:val="20"/>
                <w:lang w:val="en-US"/>
              </w:rPr>
            </w:pPr>
            <w:r>
              <w:rPr>
                <w:rFonts w:ascii="Times New Roman" w:hAnsi="Times New Roman" w:cs="Times New Roman"/>
                <w:sz w:val="20"/>
                <w:szCs w:val="20"/>
                <w:lang w:val="en-US"/>
              </w:rPr>
              <w:t>-Līgo svē</w:t>
            </w:r>
            <w:r w:rsidR="0031283E">
              <w:rPr>
                <w:rFonts w:ascii="Times New Roman" w:hAnsi="Times New Roman" w:cs="Times New Roman"/>
                <w:sz w:val="20"/>
                <w:szCs w:val="20"/>
                <w:lang w:val="en-US"/>
              </w:rPr>
              <w:t>tki</w:t>
            </w:r>
          </w:p>
        </w:tc>
        <w:tc>
          <w:tcPr>
            <w:tcW w:w="2340" w:type="dxa"/>
          </w:tcPr>
          <w:p w:rsidR="0031283E" w:rsidRPr="00CD2988" w:rsidRDefault="0031283E" w:rsidP="0031283E">
            <w:pPr>
              <w:jc w:val="center"/>
              <w:rPr>
                <w:rFonts w:ascii="Times New Roman" w:hAnsi="Times New Roman" w:cs="Times New Roman"/>
                <w:sz w:val="20"/>
                <w:szCs w:val="20"/>
                <w:lang w:val="en-US"/>
              </w:rPr>
            </w:pPr>
            <w:r w:rsidRPr="009B76F3">
              <w:rPr>
                <w:rFonts w:ascii="Times New Roman" w:hAnsi="Times New Roman" w:cs="Times New Roman"/>
                <w:sz w:val="20"/>
                <w:szCs w:val="20"/>
                <w:lang w:val="en-US"/>
              </w:rPr>
              <w:t>Iestādes audzēkņi</w:t>
            </w:r>
          </w:p>
        </w:tc>
        <w:tc>
          <w:tcPr>
            <w:tcW w:w="118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Jūnijs</w:t>
            </w:r>
          </w:p>
        </w:tc>
        <w:tc>
          <w:tcPr>
            <w:tcW w:w="1633" w:type="dxa"/>
            <w:vMerge/>
          </w:tcPr>
          <w:p w:rsidR="0031283E" w:rsidRPr="00CD2988" w:rsidRDefault="0031283E" w:rsidP="0031283E">
            <w:pPr>
              <w:jc w:val="center"/>
              <w:rPr>
                <w:rFonts w:ascii="Times New Roman" w:hAnsi="Times New Roman" w:cs="Times New Roman"/>
                <w:sz w:val="20"/>
                <w:szCs w:val="20"/>
                <w:lang w:val="en-US"/>
              </w:rPr>
            </w:pPr>
          </w:p>
        </w:tc>
        <w:tc>
          <w:tcPr>
            <w:tcW w:w="3220" w:type="dxa"/>
          </w:tcPr>
          <w:p w:rsidR="0031283E" w:rsidRPr="00CD2988" w:rsidRDefault="0031283E" w:rsidP="0031283E">
            <w:pPr>
              <w:rPr>
                <w:rFonts w:ascii="Times New Roman" w:hAnsi="Times New Roman" w:cs="Times New Roman"/>
                <w:sz w:val="20"/>
                <w:szCs w:val="20"/>
                <w:lang w:val="en-US"/>
              </w:rPr>
            </w:pPr>
            <w:r w:rsidRPr="005F2577">
              <w:rPr>
                <w:rFonts w:ascii="Times New Roman" w:hAnsi="Times New Roman" w:cs="Times New Roman"/>
                <w:sz w:val="20"/>
                <w:szCs w:val="20"/>
                <w:lang w:val="en-US"/>
              </w:rPr>
              <w:t>Izglītojamie ir iesaistīti tautas tradīciju un kultūrvēsturiskā mantojuma izzināšanā, saglabāšanā</w:t>
            </w:r>
            <w:r w:rsidR="006C7CCF">
              <w:rPr>
                <w:rFonts w:ascii="Times New Roman" w:hAnsi="Times New Roman" w:cs="Times New Roman"/>
                <w:sz w:val="20"/>
                <w:szCs w:val="20"/>
                <w:lang w:val="en-US"/>
              </w:rPr>
              <w:t>.</w:t>
            </w:r>
          </w:p>
        </w:tc>
      </w:tr>
      <w:tr w:rsidR="0031283E" w:rsidRPr="00CD2988" w:rsidTr="00DD2384">
        <w:tc>
          <w:tcPr>
            <w:tcW w:w="638" w:type="dxa"/>
          </w:tcPr>
          <w:p w:rsidR="0031283E" w:rsidRPr="008D7648" w:rsidRDefault="0031283E" w:rsidP="0031283E">
            <w:pPr>
              <w:jc w:val="center"/>
              <w:rPr>
                <w:rFonts w:ascii="Times New Roman" w:hAnsi="Times New Roman" w:cs="Times New Roman"/>
                <w:b/>
                <w:sz w:val="20"/>
                <w:szCs w:val="20"/>
                <w:lang w:val="en-US"/>
              </w:rPr>
            </w:pPr>
            <w:r w:rsidRPr="008D7648">
              <w:rPr>
                <w:rFonts w:ascii="Times New Roman" w:hAnsi="Times New Roman" w:cs="Times New Roman"/>
                <w:b/>
                <w:sz w:val="20"/>
                <w:szCs w:val="20"/>
                <w:lang w:val="en-US"/>
              </w:rPr>
              <w:t>2.</w:t>
            </w:r>
          </w:p>
        </w:tc>
        <w:tc>
          <w:tcPr>
            <w:tcW w:w="5561" w:type="dxa"/>
          </w:tcPr>
          <w:p w:rsidR="0031283E" w:rsidRPr="008D7648" w:rsidRDefault="0031283E" w:rsidP="0031283E">
            <w:pPr>
              <w:rPr>
                <w:rFonts w:ascii="Times New Roman" w:hAnsi="Times New Roman" w:cs="Times New Roman"/>
                <w:b/>
                <w:sz w:val="20"/>
                <w:szCs w:val="20"/>
                <w:lang w:val="en-US"/>
              </w:rPr>
            </w:pPr>
            <w:r w:rsidRPr="008D7648">
              <w:rPr>
                <w:rFonts w:ascii="Times New Roman" w:hAnsi="Times New Roman" w:cs="Times New Roman"/>
                <w:b/>
                <w:sz w:val="20"/>
                <w:szCs w:val="20"/>
                <w:lang w:val="en-US"/>
              </w:rPr>
              <w:t>Izstādes</w:t>
            </w:r>
          </w:p>
        </w:tc>
        <w:tc>
          <w:tcPr>
            <w:tcW w:w="2340" w:type="dxa"/>
          </w:tcPr>
          <w:p w:rsidR="0031283E" w:rsidRPr="005F2577" w:rsidRDefault="0031283E" w:rsidP="0031283E">
            <w:pPr>
              <w:jc w:val="center"/>
              <w:rPr>
                <w:rFonts w:ascii="Times New Roman" w:hAnsi="Times New Roman" w:cs="Times New Roman"/>
                <w:sz w:val="24"/>
                <w:szCs w:val="24"/>
                <w:lang w:val="en-US"/>
              </w:rPr>
            </w:pPr>
          </w:p>
        </w:tc>
        <w:tc>
          <w:tcPr>
            <w:tcW w:w="1183" w:type="dxa"/>
          </w:tcPr>
          <w:p w:rsidR="0031283E" w:rsidRPr="005F2577" w:rsidRDefault="0031283E" w:rsidP="0031283E">
            <w:pPr>
              <w:jc w:val="center"/>
              <w:rPr>
                <w:rFonts w:ascii="Times New Roman" w:hAnsi="Times New Roman" w:cs="Times New Roman"/>
                <w:sz w:val="24"/>
                <w:szCs w:val="24"/>
                <w:lang w:val="en-US"/>
              </w:rPr>
            </w:pPr>
          </w:p>
        </w:tc>
        <w:tc>
          <w:tcPr>
            <w:tcW w:w="1633" w:type="dxa"/>
          </w:tcPr>
          <w:p w:rsidR="0031283E" w:rsidRPr="005F2577" w:rsidRDefault="0031283E" w:rsidP="0031283E">
            <w:pPr>
              <w:jc w:val="center"/>
              <w:rPr>
                <w:rFonts w:ascii="Times New Roman" w:hAnsi="Times New Roman" w:cs="Times New Roman"/>
                <w:sz w:val="24"/>
                <w:szCs w:val="24"/>
                <w:lang w:val="en-US"/>
              </w:rPr>
            </w:pPr>
          </w:p>
        </w:tc>
        <w:tc>
          <w:tcPr>
            <w:tcW w:w="3220" w:type="dxa"/>
          </w:tcPr>
          <w:p w:rsidR="0031283E" w:rsidRPr="005F2577" w:rsidRDefault="0031283E" w:rsidP="0031283E">
            <w:pPr>
              <w:rPr>
                <w:rFonts w:ascii="Times New Roman" w:hAnsi="Times New Roman" w:cs="Times New Roman"/>
                <w:sz w:val="24"/>
                <w:szCs w:val="24"/>
                <w:lang w:val="en-US"/>
              </w:rPr>
            </w:pPr>
          </w:p>
        </w:tc>
      </w:tr>
      <w:tr w:rsidR="0031283E" w:rsidRPr="00BC480A"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Pr="004E466A" w:rsidRDefault="004932E8" w:rsidP="0031283E">
            <w:pPr>
              <w:rPr>
                <w:rFonts w:ascii="Times New Roman" w:hAnsi="Times New Roman" w:cs="Times New Roman"/>
                <w:sz w:val="20"/>
                <w:szCs w:val="20"/>
                <w:lang w:val="en-US"/>
              </w:rPr>
            </w:pPr>
            <w:r>
              <w:rPr>
                <w:rFonts w:ascii="Times New Roman" w:hAnsi="Times New Roman" w:cs="Times New Roman"/>
                <w:sz w:val="20"/>
                <w:szCs w:val="20"/>
                <w:lang w:val="en-US"/>
              </w:rPr>
              <w:t>-Bērnu zīmē</w:t>
            </w:r>
            <w:r w:rsidR="0031283E">
              <w:rPr>
                <w:rFonts w:ascii="Times New Roman" w:hAnsi="Times New Roman" w:cs="Times New Roman"/>
                <w:sz w:val="20"/>
                <w:szCs w:val="20"/>
                <w:lang w:val="en-US"/>
              </w:rPr>
              <w:t xml:space="preserve">jumu </w:t>
            </w:r>
            <w:r>
              <w:rPr>
                <w:rFonts w:ascii="Times New Roman" w:hAnsi="Times New Roman" w:cs="Times New Roman"/>
                <w:sz w:val="20"/>
                <w:szCs w:val="20"/>
                <w:lang w:val="en-US"/>
              </w:rPr>
              <w:t>izstāde “Rudens krāsas</w:t>
            </w:r>
            <w:r w:rsidR="0031283E">
              <w:rPr>
                <w:rFonts w:ascii="Times New Roman" w:hAnsi="Times New Roman" w:cs="Times New Roman"/>
                <w:sz w:val="20"/>
                <w:szCs w:val="20"/>
                <w:lang w:val="en-US"/>
              </w:rPr>
              <w:t>”</w:t>
            </w:r>
          </w:p>
        </w:tc>
        <w:tc>
          <w:tcPr>
            <w:tcW w:w="2340" w:type="dxa"/>
            <w:vMerge w:val="restart"/>
          </w:tcPr>
          <w:p w:rsidR="0031283E" w:rsidRPr="004E466A"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Iestādes izglītojamie</w:t>
            </w:r>
            <w:r w:rsidRPr="004E466A">
              <w:rPr>
                <w:rFonts w:ascii="Times New Roman" w:hAnsi="Times New Roman" w:cs="Times New Roman"/>
                <w:sz w:val="20"/>
                <w:szCs w:val="20"/>
                <w:lang w:val="en-US"/>
              </w:rPr>
              <w:t>,</w:t>
            </w:r>
          </w:p>
          <w:p w:rsidR="0031283E" w:rsidRPr="009B76F3" w:rsidRDefault="0031283E" w:rsidP="0031283E">
            <w:pPr>
              <w:jc w:val="center"/>
              <w:rPr>
                <w:rFonts w:ascii="Times New Roman" w:hAnsi="Times New Roman" w:cs="Times New Roman"/>
                <w:sz w:val="20"/>
                <w:szCs w:val="20"/>
                <w:lang w:val="en-US"/>
              </w:rPr>
            </w:pPr>
            <w:r w:rsidRPr="004E466A">
              <w:rPr>
                <w:rFonts w:ascii="Times New Roman" w:hAnsi="Times New Roman" w:cs="Times New Roman"/>
                <w:sz w:val="20"/>
                <w:szCs w:val="20"/>
                <w:lang w:val="en-US"/>
              </w:rPr>
              <w:t>izglītojamo likumiskie pārstāvji, iestādes darbinieki</w:t>
            </w: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31283E">
            <w:pPr>
              <w:jc w:val="center"/>
              <w:rPr>
                <w:rFonts w:ascii="Times New Roman" w:hAnsi="Times New Roman" w:cs="Times New Roman"/>
                <w:sz w:val="20"/>
                <w:szCs w:val="20"/>
                <w:lang w:val="en-US"/>
              </w:rPr>
            </w:pPr>
          </w:p>
          <w:p w:rsidR="0031283E" w:rsidRDefault="0031283E" w:rsidP="004932E8">
            <w:pPr>
              <w:rPr>
                <w:rFonts w:ascii="Times New Roman" w:hAnsi="Times New Roman" w:cs="Times New Roman"/>
                <w:sz w:val="20"/>
                <w:szCs w:val="20"/>
                <w:lang w:val="en-US"/>
              </w:rPr>
            </w:pPr>
          </w:p>
          <w:p w:rsidR="0031283E" w:rsidRPr="009B76F3" w:rsidRDefault="0031283E" w:rsidP="0031283E">
            <w:pPr>
              <w:jc w:val="center"/>
              <w:rPr>
                <w:rFonts w:ascii="Times New Roman" w:hAnsi="Times New Roman" w:cs="Times New Roman"/>
                <w:sz w:val="20"/>
                <w:szCs w:val="20"/>
                <w:lang w:val="en-US"/>
              </w:rPr>
            </w:pPr>
          </w:p>
        </w:tc>
        <w:tc>
          <w:tcPr>
            <w:tcW w:w="1183" w:type="dxa"/>
            <w:vMerge w:val="restart"/>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Septembris</w:t>
            </w:r>
          </w:p>
          <w:p w:rsidR="0031283E" w:rsidRDefault="0031283E" w:rsidP="0031283E">
            <w:pPr>
              <w:jc w:val="center"/>
              <w:rPr>
                <w:rFonts w:ascii="Times New Roman" w:hAnsi="Times New Roman" w:cs="Times New Roman"/>
                <w:sz w:val="20"/>
                <w:szCs w:val="20"/>
                <w:lang w:val="en-US"/>
              </w:rPr>
            </w:pPr>
          </w:p>
        </w:tc>
        <w:tc>
          <w:tcPr>
            <w:tcW w:w="1633" w:type="dxa"/>
            <w:vMerge w:val="restart"/>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p w:rsidR="0031283E" w:rsidRDefault="0031283E" w:rsidP="0031283E">
            <w:pPr>
              <w:rPr>
                <w:rFonts w:ascii="Times New Roman" w:hAnsi="Times New Roman" w:cs="Times New Roman"/>
                <w:sz w:val="20"/>
                <w:szCs w:val="20"/>
                <w:lang w:val="en-US"/>
              </w:rPr>
            </w:pPr>
          </w:p>
        </w:tc>
        <w:tc>
          <w:tcPr>
            <w:tcW w:w="3220" w:type="dxa"/>
          </w:tcPr>
          <w:p w:rsidR="0031283E" w:rsidRPr="00BC480A"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Bagātināta</w:t>
            </w:r>
            <w:r w:rsidRPr="001223D2">
              <w:rPr>
                <w:rFonts w:ascii="Times New Roman" w:hAnsi="Times New Roman" w:cs="Times New Roman"/>
                <w:sz w:val="20"/>
                <w:szCs w:val="20"/>
                <w:lang w:val="en-US"/>
              </w:rPr>
              <w:t xml:space="preserve"> b</w:t>
            </w:r>
            <w:r>
              <w:rPr>
                <w:rFonts w:ascii="Times New Roman" w:hAnsi="Times New Roman" w:cs="Times New Roman"/>
                <w:sz w:val="20"/>
                <w:szCs w:val="20"/>
                <w:lang w:val="en-US"/>
              </w:rPr>
              <w:t xml:space="preserve">ērna radošās darbības pieredze, </w:t>
            </w:r>
            <w:r w:rsidRPr="001223D2">
              <w:rPr>
                <w:rFonts w:ascii="Times New Roman" w:hAnsi="Times New Roman" w:cs="Times New Roman"/>
                <w:sz w:val="20"/>
                <w:szCs w:val="20"/>
                <w:lang w:val="en-US"/>
              </w:rPr>
              <w:t>jaunu prasmju apguve.</w:t>
            </w:r>
            <w:r>
              <w:t xml:space="preserve"> </w:t>
            </w:r>
            <w:r w:rsidRPr="001223D2">
              <w:rPr>
                <w:rFonts w:ascii="Times New Roman" w:hAnsi="Times New Roman" w:cs="Times New Roman"/>
                <w:sz w:val="20"/>
                <w:szCs w:val="20"/>
                <w:lang w:val="en-US"/>
              </w:rPr>
              <w:t>Gandarījuma izjūta</w:t>
            </w:r>
            <w:r>
              <w:rPr>
                <w:rFonts w:ascii="Times New Roman" w:hAnsi="Times New Roman" w:cs="Times New Roman"/>
                <w:sz w:val="20"/>
                <w:szCs w:val="20"/>
                <w:lang w:val="en-US"/>
              </w:rPr>
              <w:t xml:space="preserve">s veidošana un lepnums </w:t>
            </w:r>
            <w:r w:rsidRPr="001223D2">
              <w:rPr>
                <w:rFonts w:ascii="Times New Roman" w:hAnsi="Times New Roman" w:cs="Times New Roman"/>
                <w:sz w:val="20"/>
                <w:szCs w:val="20"/>
                <w:lang w:val="en-US"/>
              </w:rPr>
              <w:t>par sasniegto</w:t>
            </w:r>
            <w:r w:rsidR="006C7CCF">
              <w:rPr>
                <w:rFonts w:ascii="Times New Roman" w:hAnsi="Times New Roman" w:cs="Times New Roman"/>
                <w:sz w:val="20"/>
                <w:szCs w:val="20"/>
                <w:lang w:val="en-US"/>
              </w:rPr>
              <w:t>.</w:t>
            </w:r>
          </w:p>
        </w:tc>
      </w:tr>
      <w:tr w:rsidR="0031283E" w:rsidRPr="00CD2988"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Pr="00BC480A"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-Bērnu zīmējumu izstāde “</w:t>
            </w:r>
            <w:r w:rsidRPr="00BC480A">
              <w:rPr>
                <w:rFonts w:ascii="Times New Roman" w:hAnsi="Times New Roman" w:cs="Times New Roman"/>
                <w:sz w:val="20"/>
                <w:szCs w:val="20"/>
                <w:lang w:val="en-US"/>
              </w:rPr>
              <w:t>Tēva portrets</w:t>
            </w:r>
            <w:r>
              <w:rPr>
                <w:rFonts w:ascii="Times New Roman" w:hAnsi="Times New Roman" w:cs="Times New Roman"/>
                <w:sz w:val="20"/>
                <w:szCs w:val="20"/>
                <w:lang w:val="en-US"/>
              </w:rPr>
              <w:t>”</w:t>
            </w:r>
          </w:p>
        </w:tc>
        <w:tc>
          <w:tcPr>
            <w:tcW w:w="2340" w:type="dxa"/>
            <w:vMerge/>
          </w:tcPr>
          <w:p w:rsidR="0031283E" w:rsidRPr="009B76F3" w:rsidRDefault="0031283E" w:rsidP="0031283E">
            <w:pPr>
              <w:jc w:val="center"/>
              <w:rPr>
                <w:rFonts w:ascii="Times New Roman" w:hAnsi="Times New Roman" w:cs="Times New Roman"/>
                <w:sz w:val="20"/>
                <w:szCs w:val="20"/>
                <w:lang w:val="en-US"/>
              </w:rPr>
            </w:pPr>
          </w:p>
        </w:tc>
        <w:tc>
          <w:tcPr>
            <w:tcW w:w="1183" w:type="dxa"/>
            <w:vMerge/>
          </w:tcPr>
          <w:p w:rsidR="0031283E" w:rsidRDefault="0031283E" w:rsidP="0031283E">
            <w:pPr>
              <w:jc w:val="center"/>
              <w:rPr>
                <w:rFonts w:ascii="Times New Roman" w:hAnsi="Times New Roman" w:cs="Times New Roman"/>
                <w:sz w:val="20"/>
                <w:szCs w:val="20"/>
                <w:lang w:val="en-US"/>
              </w:rPr>
            </w:pPr>
          </w:p>
        </w:tc>
        <w:tc>
          <w:tcPr>
            <w:tcW w:w="1633" w:type="dxa"/>
            <w:vMerge/>
          </w:tcPr>
          <w:p w:rsidR="0031283E" w:rsidRPr="009B76F3" w:rsidRDefault="0031283E" w:rsidP="0031283E">
            <w:pPr>
              <w:jc w:val="center"/>
              <w:rPr>
                <w:rFonts w:ascii="Times New Roman" w:hAnsi="Times New Roman" w:cs="Times New Roman"/>
                <w:sz w:val="20"/>
                <w:szCs w:val="20"/>
                <w:lang w:val="en-US"/>
              </w:rPr>
            </w:pPr>
          </w:p>
        </w:tc>
        <w:tc>
          <w:tcPr>
            <w:tcW w:w="3220" w:type="dxa"/>
          </w:tcPr>
          <w:p w:rsidR="0031283E" w:rsidRPr="00CD2988" w:rsidRDefault="0031283E" w:rsidP="0031283E">
            <w:pPr>
              <w:rPr>
                <w:rFonts w:ascii="Times New Roman" w:hAnsi="Times New Roman" w:cs="Times New Roman"/>
                <w:sz w:val="20"/>
                <w:szCs w:val="20"/>
                <w:lang w:val="en-US"/>
              </w:rPr>
            </w:pPr>
            <w:r w:rsidRPr="00BC480A">
              <w:rPr>
                <w:rFonts w:ascii="Times New Roman" w:hAnsi="Times New Roman" w:cs="Times New Roman"/>
                <w:sz w:val="20"/>
                <w:szCs w:val="20"/>
                <w:lang w:val="en-US"/>
              </w:rPr>
              <w:t>Veicināta audzēkņu orientācija uz ģimeni, paaudžu vienotības apzināšanos vērtību saglabāšanā.</w:t>
            </w:r>
          </w:p>
        </w:tc>
      </w:tr>
      <w:tr w:rsidR="0031283E" w:rsidRPr="00BC480A"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4932E8"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-Rudens mandalas. </w:t>
            </w:r>
          </w:p>
        </w:tc>
        <w:tc>
          <w:tcPr>
            <w:tcW w:w="2340" w:type="dxa"/>
            <w:vMerge/>
          </w:tcPr>
          <w:p w:rsidR="0031283E" w:rsidRPr="009B76F3" w:rsidRDefault="0031283E" w:rsidP="0031283E">
            <w:pPr>
              <w:jc w:val="center"/>
              <w:rPr>
                <w:rFonts w:ascii="Times New Roman" w:hAnsi="Times New Roman" w:cs="Times New Roman"/>
                <w:sz w:val="20"/>
                <w:szCs w:val="20"/>
                <w:lang w:val="en-US"/>
              </w:rPr>
            </w:pPr>
          </w:p>
        </w:tc>
        <w:tc>
          <w:tcPr>
            <w:tcW w:w="1183" w:type="dxa"/>
            <w:vMerge/>
          </w:tcPr>
          <w:p w:rsidR="0031283E" w:rsidRDefault="0031283E" w:rsidP="0031283E">
            <w:pPr>
              <w:jc w:val="center"/>
              <w:rPr>
                <w:rFonts w:ascii="Times New Roman" w:hAnsi="Times New Roman" w:cs="Times New Roman"/>
                <w:sz w:val="20"/>
                <w:szCs w:val="20"/>
                <w:lang w:val="en-US"/>
              </w:rPr>
            </w:pPr>
          </w:p>
        </w:tc>
        <w:tc>
          <w:tcPr>
            <w:tcW w:w="1633" w:type="dxa"/>
            <w:vMerge w:val="restart"/>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likumiskie pārstāvju</w:t>
            </w:r>
          </w:p>
          <w:p w:rsidR="0031283E" w:rsidRDefault="0031283E" w:rsidP="0031283E">
            <w:pPr>
              <w:jc w:val="center"/>
              <w:rPr>
                <w:rFonts w:ascii="Times New Roman" w:hAnsi="Times New Roman" w:cs="Times New Roman"/>
                <w:sz w:val="20"/>
                <w:szCs w:val="20"/>
                <w:lang w:val="en-US"/>
              </w:rPr>
            </w:pPr>
          </w:p>
        </w:tc>
        <w:tc>
          <w:tcPr>
            <w:tcW w:w="3220" w:type="dxa"/>
          </w:tcPr>
          <w:p w:rsidR="0031283E" w:rsidRPr="00BC480A"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Attīstīta</w:t>
            </w:r>
            <w:r w:rsidR="00A97077">
              <w:rPr>
                <w:rFonts w:ascii="Times New Roman" w:hAnsi="Times New Roman" w:cs="Times New Roman"/>
                <w:sz w:val="20"/>
                <w:szCs w:val="20"/>
                <w:lang w:val="en-US"/>
              </w:rPr>
              <w:t>s</w:t>
            </w:r>
            <w:r>
              <w:rPr>
                <w:rFonts w:ascii="Times New Roman" w:hAnsi="Times New Roman" w:cs="Times New Roman"/>
                <w:sz w:val="20"/>
                <w:szCs w:val="20"/>
                <w:lang w:val="en-US"/>
              </w:rPr>
              <w:t xml:space="preserve"> audzēkņu prasmes izmantot dažādus dabas materiālus radoša darba izveidošanā pēc savas idejas</w:t>
            </w:r>
            <w:r w:rsidR="006C7CCF">
              <w:rPr>
                <w:rFonts w:ascii="Times New Roman" w:hAnsi="Times New Roman" w:cs="Times New Roman"/>
                <w:sz w:val="20"/>
                <w:szCs w:val="20"/>
                <w:lang w:val="en-US"/>
              </w:rPr>
              <w:t>.</w:t>
            </w:r>
          </w:p>
        </w:tc>
      </w:tr>
      <w:tr w:rsidR="0031283E"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-Bērnu un vecāku rad</w:t>
            </w:r>
            <w:r w:rsidR="004932E8">
              <w:rPr>
                <w:rFonts w:ascii="Times New Roman" w:hAnsi="Times New Roman" w:cs="Times New Roman"/>
                <w:sz w:val="20"/>
                <w:szCs w:val="20"/>
                <w:lang w:val="en-US"/>
              </w:rPr>
              <w:t>ošo darbu izstāde “Rudens koks</w:t>
            </w:r>
            <w:r>
              <w:rPr>
                <w:rFonts w:ascii="Times New Roman" w:hAnsi="Times New Roman" w:cs="Times New Roman"/>
                <w:sz w:val="20"/>
                <w:szCs w:val="20"/>
                <w:lang w:val="en-US"/>
              </w:rPr>
              <w:t>”</w:t>
            </w:r>
          </w:p>
        </w:tc>
        <w:tc>
          <w:tcPr>
            <w:tcW w:w="2340" w:type="dxa"/>
            <w:vMerge/>
          </w:tcPr>
          <w:p w:rsidR="0031283E" w:rsidRPr="004E466A" w:rsidRDefault="0031283E" w:rsidP="0031283E">
            <w:pPr>
              <w:jc w:val="center"/>
              <w:rPr>
                <w:rFonts w:ascii="Times New Roman" w:hAnsi="Times New Roman" w:cs="Times New Roman"/>
                <w:sz w:val="20"/>
                <w:szCs w:val="20"/>
                <w:lang w:val="en-US"/>
              </w:rPr>
            </w:pPr>
          </w:p>
        </w:tc>
        <w:tc>
          <w:tcPr>
            <w:tcW w:w="1183" w:type="dxa"/>
            <w:vMerge/>
          </w:tcPr>
          <w:p w:rsidR="0031283E" w:rsidRDefault="0031283E" w:rsidP="0031283E">
            <w:pPr>
              <w:jc w:val="center"/>
              <w:rPr>
                <w:rFonts w:ascii="Times New Roman" w:hAnsi="Times New Roman" w:cs="Times New Roman"/>
                <w:sz w:val="20"/>
                <w:szCs w:val="20"/>
                <w:lang w:val="en-US"/>
              </w:rPr>
            </w:pPr>
          </w:p>
        </w:tc>
        <w:tc>
          <w:tcPr>
            <w:tcW w:w="1633" w:type="dxa"/>
            <w:vMerge/>
          </w:tcPr>
          <w:p w:rsidR="0031283E" w:rsidRDefault="0031283E" w:rsidP="0031283E">
            <w:pPr>
              <w:jc w:val="center"/>
              <w:rPr>
                <w:rFonts w:ascii="Times New Roman" w:hAnsi="Times New Roman" w:cs="Times New Roman"/>
                <w:sz w:val="20"/>
                <w:szCs w:val="20"/>
                <w:lang w:val="en-US"/>
              </w:rPr>
            </w:pPr>
          </w:p>
        </w:tc>
        <w:tc>
          <w:tcPr>
            <w:tcW w:w="3220"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Attīstīta</w:t>
            </w:r>
            <w:r w:rsidR="00A97077">
              <w:rPr>
                <w:rFonts w:ascii="Times New Roman" w:hAnsi="Times New Roman" w:cs="Times New Roman"/>
                <w:sz w:val="20"/>
                <w:szCs w:val="20"/>
                <w:lang w:val="en-US"/>
              </w:rPr>
              <w:t>s</w:t>
            </w:r>
            <w:r>
              <w:rPr>
                <w:rFonts w:ascii="Times New Roman" w:hAnsi="Times New Roman" w:cs="Times New Roman"/>
                <w:sz w:val="20"/>
                <w:szCs w:val="20"/>
                <w:lang w:val="en-US"/>
              </w:rPr>
              <w:t xml:space="preserve"> audzēkņu prasmes izmantot</w:t>
            </w:r>
            <w:r w:rsidRPr="004E466A">
              <w:rPr>
                <w:rFonts w:ascii="Times New Roman" w:hAnsi="Times New Roman" w:cs="Times New Roman"/>
                <w:sz w:val="20"/>
                <w:szCs w:val="20"/>
                <w:lang w:val="en-US"/>
              </w:rPr>
              <w:t xml:space="preserve"> dažādus dabas materi</w:t>
            </w:r>
            <w:r>
              <w:rPr>
                <w:rFonts w:ascii="Times New Roman" w:hAnsi="Times New Roman" w:cs="Times New Roman"/>
                <w:sz w:val="20"/>
                <w:szCs w:val="20"/>
                <w:lang w:val="en-US"/>
              </w:rPr>
              <w:t>ālus radoša darba izveidošanā pē</w:t>
            </w:r>
            <w:r w:rsidRPr="004E466A">
              <w:rPr>
                <w:rFonts w:ascii="Times New Roman" w:hAnsi="Times New Roman" w:cs="Times New Roman"/>
                <w:sz w:val="20"/>
                <w:szCs w:val="20"/>
                <w:lang w:val="en-US"/>
              </w:rPr>
              <w:t>c savas idejas</w:t>
            </w:r>
            <w:r>
              <w:rPr>
                <w:rFonts w:ascii="Times New Roman" w:hAnsi="Times New Roman" w:cs="Times New Roman"/>
                <w:sz w:val="20"/>
                <w:szCs w:val="20"/>
                <w:lang w:val="en-US"/>
              </w:rPr>
              <w:t xml:space="preserve">, </w:t>
            </w:r>
          </w:p>
          <w:p w:rsidR="0031283E" w:rsidRDefault="0031283E" w:rsidP="0031283E">
            <w:pPr>
              <w:rPr>
                <w:rFonts w:ascii="Times New Roman" w:hAnsi="Times New Roman" w:cs="Times New Roman"/>
                <w:sz w:val="20"/>
                <w:szCs w:val="20"/>
                <w:lang w:val="en-US"/>
              </w:rPr>
            </w:pPr>
            <w:r w:rsidRPr="001223D2">
              <w:rPr>
                <w:rFonts w:ascii="Times New Roman" w:hAnsi="Times New Roman" w:cs="Times New Roman"/>
                <w:sz w:val="20"/>
                <w:szCs w:val="20"/>
                <w:lang w:val="en-US"/>
              </w:rPr>
              <w:t>Gandarījuma</w:t>
            </w:r>
            <w:r w:rsidR="004932E8">
              <w:rPr>
                <w:rFonts w:ascii="Times New Roman" w:hAnsi="Times New Roman" w:cs="Times New Roman"/>
                <w:sz w:val="20"/>
                <w:szCs w:val="20"/>
                <w:lang w:val="en-US"/>
              </w:rPr>
              <w:t xml:space="preserve"> izjūta par paveikto darbu kopā </w:t>
            </w:r>
            <w:r w:rsidRPr="001223D2">
              <w:rPr>
                <w:rFonts w:ascii="Times New Roman" w:hAnsi="Times New Roman" w:cs="Times New Roman"/>
                <w:sz w:val="20"/>
                <w:szCs w:val="20"/>
                <w:lang w:val="en-US"/>
              </w:rPr>
              <w:t>ar savu ģimeni</w:t>
            </w:r>
            <w:r w:rsidR="006C7CCF">
              <w:rPr>
                <w:rFonts w:ascii="Times New Roman" w:hAnsi="Times New Roman" w:cs="Times New Roman"/>
                <w:sz w:val="20"/>
                <w:szCs w:val="20"/>
                <w:lang w:val="en-US"/>
              </w:rPr>
              <w:t>.</w:t>
            </w:r>
          </w:p>
        </w:tc>
      </w:tr>
      <w:tr w:rsidR="0031283E"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-Bērnu zīmēju</w:t>
            </w:r>
            <w:r w:rsidR="004932E8">
              <w:rPr>
                <w:rFonts w:ascii="Times New Roman" w:hAnsi="Times New Roman" w:cs="Times New Roman"/>
                <w:sz w:val="20"/>
                <w:szCs w:val="20"/>
                <w:lang w:val="en-US"/>
              </w:rPr>
              <w:t xml:space="preserve">mu izstāde “Latvija manā sirdī </w:t>
            </w:r>
            <w:r>
              <w:rPr>
                <w:rFonts w:ascii="Times New Roman" w:hAnsi="Times New Roman" w:cs="Times New Roman"/>
                <w:sz w:val="20"/>
                <w:szCs w:val="20"/>
                <w:lang w:val="en-US"/>
              </w:rPr>
              <w:t>”</w:t>
            </w:r>
          </w:p>
        </w:tc>
        <w:tc>
          <w:tcPr>
            <w:tcW w:w="2340" w:type="dxa"/>
            <w:vMerge w:val="restart"/>
          </w:tcPr>
          <w:p w:rsidR="0031283E" w:rsidRPr="00C8122C"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Iestādes izglītojamie</w:t>
            </w:r>
          </w:p>
          <w:p w:rsidR="0031283E" w:rsidRPr="00013C68" w:rsidRDefault="0031283E" w:rsidP="0031283E">
            <w:pPr>
              <w:jc w:val="center"/>
              <w:rPr>
                <w:rFonts w:ascii="Times New Roman" w:hAnsi="Times New Roman" w:cs="Times New Roman"/>
                <w:sz w:val="20"/>
                <w:szCs w:val="20"/>
                <w:lang w:val="en-US"/>
              </w:rPr>
            </w:pPr>
            <w:r w:rsidRPr="00C8122C">
              <w:rPr>
                <w:rFonts w:ascii="Times New Roman" w:hAnsi="Times New Roman" w:cs="Times New Roman"/>
                <w:sz w:val="20"/>
                <w:szCs w:val="20"/>
                <w:lang w:val="en-US"/>
              </w:rPr>
              <w:t>izglītojamo likumiskie pārstāvji, iestādes darbinieki</w:t>
            </w:r>
          </w:p>
          <w:p w:rsidR="0031283E" w:rsidRPr="00C8122C" w:rsidRDefault="0031283E" w:rsidP="0031283E">
            <w:pPr>
              <w:jc w:val="center"/>
              <w:rPr>
                <w:rFonts w:ascii="Times New Roman" w:hAnsi="Times New Roman" w:cs="Times New Roman"/>
                <w:sz w:val="20"/>
                <w:szCs w:val="20"/>
                <w:lang w:val="en-US"/>
              </w:rPr>
            </w:pPr>
          </w:p>
          <w:p w:rsidR="0031283E" w:rsidRPr="00013C68" w:rsidRDefault="0031283E" w:rsidP="0031283E">
            <w:pPr>
              <w:jc w:val="center"/>
              <w:rPr>
                <w:rFonts w:ascii="Times New Roman" w:hAnsi="Times New Roman" w:cs="Times New Roman"/>
                <w:sz w:val="20"/>
                <w:szCs w:val="20"/>
                <w:lang w:val="en-US"/>
              </w:rPr>
            </w:pPr>
          </w:p>
        </w:tc>
        <w:tc>
          <w:tcPr>
            <w:tcW w:w="1183" w:type="dxa"/>
            <w:vMerge w:val="restart"/>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Novembris</w:t>
            </w:r>
          </w:p>
          <w:p w:rsidR="0031283E" w:rsidRDefault="0031283E" w:rsidP="0031283E">
            <w:pPr>
              <w:jc w:val="center"/>
              <w:rPr>
                <w:rFonts w:ascii="Times New Roman" w:hAnsi="Times New Roman" w:cs="Times New Roman"/>
                <w:sz w:val="20"/>
                <w:szCs w:val="20"/>
                <w:lang w:val="en-US"/>
              </w:rPr>
            </w:pPr>
          </w:p>
        </w:tc>
        <w:tc>
          <w:tcPr>
            <w:tcW w:w="1633" w:type="dxa"/>
            <w:vMerge w:val="restart"/>
          </w:tcPr>
          <w:p w:rsidR="0031283E" w:rsidRPr="00013C68"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p w:rsidR="0031283E" w:rsidRPr="00013C68" w:rsidRDefault="0031283E" w:rsidP="0031283E">
            <w:pPr>
              <w:rPr>
                <w:rFonts w:ascii="Times New Roman" w:hAnsi="Times New Roman" w:cs="Times New Roman"/>
                <w:sz w:val="20"/>
                <w:szCs w:val="20"/>
                <w:lang w:val="en-US"/>
              </w:rPr>
            </w:pPr>
          </w:p>
        </w:tc>
        <w:tc>
          <w:tcPr>
            <w:tcW w:w="3220" w:type="dxa"/>
            <w:vMerge w:val="restart"/>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 xml:space="preserve">Veicināts lokālpatriotisms </w:t>
            </w:r>
            <w:r w:rsidRPr="00C8122C">
              <w:rPr>
                <w:rFonts w:ascii="Times New Roman" w:hAnsi="Times New Roman" w:cs="Times New Roman"/>
                <w:sz w:val="20"/>
                <w:szCs w:val="20"/>
                <w:lang w:val="en-US"/>
              </w:rPr>
              <w:t>un pils</w:t>
            </w:r>
            <w:r>
              <w:rPr>
                <w:rFonts w:ascii="Times New Roman" w:hAnsi="Times New Roman" w:cs="Times New Roman"/>
                <w:sz w:val="20"/>
                <w:szCs w:val="20"/>
                <w:lang w:val="en-US"/>
              </w:rPr>
              <w:t xml:space="preserve">oniskā līdzdalība. </w:t>
            </w:r>
          </w:p>
          <w:p w:rsidR="0031283E" w:rsidRDefault="0031283E" w:rsidP="0031283E">
            <w:pPr>
              <w:rPr>
                <w:rFonts w:ascii="Times New Roman" w:hAnsi="Times New Roman" w:cs="Times New Roman"/>
                <w:sz w:val="20"/>
                <w:szCs w:val="20"/>
                <w:lang w:val="en-US"/>
              </w:rPr>
            </w:pPr>
            <w:r w:rsidRPr="00C8122C">
              <w:rPr>
                <w:rFonts w:ascii="Times New Roman" w:hAnsi="Times New Roman" w:cs="Times New Roman"/>
                <w:sz w:val="20"/>
                <w:szCs w:val="20"/>
                <w:lang w:val="en-US"/>
              </w:rPr>
              <w:t>Gandarījuma izjūtas veidošana un lepnums par sasniegto</w:t>
            </w:r>
            <w:r w:rsidR="00E96A27">
              <w:rPr>
                <w:rFonts w:ascii="Times New Roman" w:hAnsi="Times New Roman" w:cs="Times New Roman"/>
                <w:sz w:val="20"/>
                <w:szCs w:val="20"/>
                <w:lang w:val="en-US"/>
              </w:rPr>
              <w:t>.</w:t>
            </w:r>
          </w:p>
        </w:tc>
      </w:tr>
      <w:tr w:rsidR="0031283E"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-Bērnu radošo darbu izstāde “Dāvana Latvijai”</w:t>
            </w:r>
          </w:p>
        </w:tc>
        <w:tc>
          <w:tcPr>
            <w:tcW w:w="2340" w:type="dxa"/>
            <w:vMerge/>
          </w:tcPr>
          <w:p w:rsidR="0031283E" w:rsidRPr="00C8122C" w:rsidRDefault="0031283E" w:rsidP="0031283E">
            <w:pPr>
              <w:jc w:val="center"/>
              <w:rPr>
                <w:rFonts w:ascii="Times New Roman" w:hAnsi="Times New Roman" w:cs="Times New Roman"/>
                <w:sz w:val="20"/>
                <w:szCs w:val="20"/>
                <w:lang w:val="en-US"/>
              </w:rPr>
            </w:pPr>
          </w:p>
        </w:tc>
        <w:tc>
          <w:tcPr>
            <w:tcW w:w="1183" w:type="dxa"/>
            <w:vMerge/>
          </w:tcPr>
          <w:p w:rsidR="0031283E" w:rsidRDefault="0031283E" w:rsidP="0031283E">
            <w:pPr>
              <w:jc w:val="center"/>
              <w:rPr>
                <w:rFonts w:ascii="Times New Roman" w:hAnsi="Times New Roman" w:cs="Times New Roman"/>
                <w:sz w:val="20"/>
                <w:szCs w:val="20"/>
                <w:lang w:val="en-US"/>
              </w:rPr>
            </w:pPr>
          </w:p>
        </w:tc>
        <w:tc>
          <w:tcPr>
            <w:tcW w:w="1633" w:type="dxa"/>
            <w:vMerge/>
          </w:tcPr>
          <w:p w:rsidR="0031283E" w:rsidRDefault="0031283E" w:rsidP="0031283E">
            <w:pPr>
              <w:jc w:val="center"/>
              <w:rPr>
                <w:rFonts w:ascii="Times New Roman" w:hAnsi="Times New Roman" w:cs="Times New Roman"/>
                <w:sz w:val="20"/>
                <w:szCs w:val="20"/>
                <w:lang w:val="en-US"/>
              </w:rPr>
            </w:pPr>
          </w:p>
        </w:tc>
        <w:tc>
          <w:tcPr>
            <w:tcW w:w="3220" w:type="dxa"/>
            <w:vMerge/>
          </w:tcPr>
          <w:p w:rsidR="0031283E" w:rsidRDefault="0031283E" w:rsidP="0031283E">
            <w:pPr>
              <w:rPr>
                <w:rFonts w:ascii="Times New Roman" w:hAnsi="Times New Roman" w:cs="Times New Roman"/>
                <w:sz w:val="20"/>
                <w:szCs w:val="20"/>
                <w:lang w:val="en-US"/>
              </w:rPr>
            </w:pPr>
          </w:p>
        </w:tc>
      </w:tr>
      <w:tr w:rsidR="0031283E"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4932E8" w:rsidP="0031283E">
            <w:pPr>
              <w:rPr>
                <w:rFonts w:ascii="Times New Roman" w:hAnsi="Times New Roman" w:cs="Times New Roman"/>
                <w:sz w:val="20"/>
                <w:szCs w:val="20"/>
                <w:lang w:val="en-US"/>
              </w:rPr>
            </w:pPr>
            <w:r>
              <w:rPr>
                <w:rFonts w:ascii="Times New Roman" w:hAnsi="Times New Roman" w:cs="Times New Roman"/>
                <w:sz w:val="20"/>
                <w:szCs w:val="20"/>
                <w:lang w:val="en-US"/>
              </w:rPr>
              <w:t>-Bērnu z</w:t>
            </w:r>
            <w:r w:rsidR="00A97077">
              <w:rPr>
                <w:rFonts w:ascii="Times New Roman" w:hAnsi="Times New Roman" w:cs="Times New Roman"/>
                <w:sz w:val="20"/>
                <w:szCs w:val="20"/>
                <w:lang w:val="en-US"/>
              </w:rPr>
              <w:t>īmējumu izstāde “Ziemassvētku rū</w:t>
            </w:r>
            <w:r>
              <w:rPr>
                <w:rFonts w:ascii="Times New Roman" w:hAnsi="Times New Roman" w:cs="Times New Roman"/>
                <w:sz w:val="20"/>
                <w:szCs w:val="20"/>
                <w:lang w:val="en-US"/>
              </w:rPr>
              <w:t>ķīšu brīnumi</w:t>
            </w:r>
            <w:r w:rsidR="0031283E">
              <w:rPr>
                <w:rFonts w:ascii="Times New Roman" w:hAnsi="Times New Roman" w:cs="Times New Roman"/>
                <w:sz w:val="20"/>
                <w:szCs w:val="20"/>
                <w:lang w:val="en-US"/>
              </w:rPr>
              <w:t>”</w:t>
            </w:r>
          </w:p>
        </w:tc>
        <w:tc>
          <w:tcPr>
            <w:tcW w:w="2340" w:type="dxa"/>
            <w:vMerge/>
          </w:tcPr>
          <w:p w:rsidR="0031283E" w:rsidRPr="00C8122C" w:rsidRDefault="0031283E" w:rsidP="0031283E">
            <w:pPr>
              <w:jc w:val="center"/>
              <w:rPr>
                <w:rFonts w:ascii="Times New Roman" w:hAnsi="Times New Roman" w:cs="Times New Roman"/>
                <w:sz w:val="20"/>
                <w:szCs w:val="20"/>
                <w:lang w:val="en-US"/>
              </w:rPr>
            </w:pPr>
          </w:p>
        </w:tc>
        <w:tc>
          <w:tcPr>
            <w:tcW w:w="1183" w:type="dxa"/>
            <w:vMerge w:val="restart"/>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Decembris </w:t>
            </w:r>
          </w:p>
          <w:p w:rsidR="0031283E" w:rsidRDefault="0031283E" w:rsidP="0031283E">
            <w:pPr>
              <w:jc w:val="center"/>
              <w:rPr>
                <w:rFonts w:ascii="Times New Roman" w:hAnsi="Times New Roman" w:cs="Times New Roman"/>
                <w:sz w:val="20"/>
                <w:szCs w:val="20"/>
                <w:lang w:val="en-US"/>
              </w:rPr>
            </w:pPr>
          </w:p>
        </w:tc>
        <w:tc>
          <w:tcPr>
            <w:tcW w:w="1633" w:type="dxa"/>
            <w:vMerge/>
          </w:tcPr>
          <w:p w:rsidR="0031283E" w:rsidRDefault="0031283E" w:rsidP="0031283E">
            <w:pPr>
              <w:jc w:val="center"/>
              <w:rPr>
                <w:rFonts w:ascii="Times New Roman" w:hAnsi="Times New Roman" w:cs="Times New Roman"/>
                <w:sz w:val="20"/>
                <w:szCs w:val="20"/>
                <w:lang w:val="en-US"/>
              </w:rPr>
            </w:pPr>
          </w:p>
        </w:tc>
        <w:tc>
          <w:tcPr>
            <w:tcW w:w="3220" w:type="dxa"/>
          </w:tcPr>
          <w:p w:rsidR="0031283E" w:rsidRDefault="0031283E" w:rsidP="0031283E">
            <w:pPr>
              <w:rPr>
                <w:rFonts w:ascii="Times New Roman" w:hAnsi="Times New Roman" w:cs="Times New Roman"/>
                <w:sz w:val="20"/>
                <w:szCs w:val="20"/>
                <w:lang w:val="en-US"/>
              </w:rPr>
            </w:pPr>
            <w:r w:rsidRPr="007A48A0">
              <w:rPr>
                <w:rFonts w:ascii="Times New Roman" w:hAnsi="Times New Roman" w:cs="Times New Roman"/>
                <w:sz w:val="20"/>
                <w:szCs w:val="20"/>
                <w:lang w:val="en-US"/>
              </w:rPr>
              <w:t>Bagātināta bērna radošās darbības pieredze, jaunu prasmju apguve. Gandarījuma izjūtas veidošana un lepnums par sasniegto.</w:t>
            </w:r>
          </w:p>
        </w:tc>
      </w:tr>
      <w:tr w:rsidR="0031283E" w:rsidRPr="007A48A0"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-Bērnu un vecāku radošo dar</w:t>
            </w:r>
            <w:r w:rsidR="004932E8">
              <w:rPr>
                <w:rFonts w:ascii="Times New Roman" w:hAnsi="Times New Roman" w:cs="Times New Roman"/>
                <w:sz w:val="20"/>
                <w:szCs w:val="20"/>
                <w:lang w:val="en-US"/>
              </w:rPr>
              <w:t>bu izstāde “Rūķu jautrie Ziemassvētki</w:t>
            </w:r>
            <w:r>
              <w:rPr>
                <w:rFonts w:ascii="Times New Roman" w:hAnsi="Times New Roman" w:cs="Times New Roman"/>
                <w:sz w:val="20"/>
                <w:szCs w:val="20"/>
                <w:lang w:val="en-US"/>
              </w:rPr>
              <w:t>”</w:t>
            </w:r>
          </w:p>
        </w:tc>
        <w:tc>
          <w:tcPr>
            <w:tcW w:w="2340" w:type="dxa"/>
            <w:vMerge/>
          </w:tcPr>
          <w:p w:rsidR="0031283E" w:rsidRPr="007A48A0" w:rsidRDefault="0031283E" w:rsidP="0031283E">
            <w:pPr>
              <w:jc w:val="center"/>
              <w:rPr>
                <w:rFonts w:ascii="Times New Roman" w:hAnsi="Times New Roman" w:cs="Times New Roman"/>
                <w:sz w:val="20"/>
                <w:szCs w:val="20"/>
                <w:lang w:val="en-US"/>
              </w:rPr>
            </w:pPr>
          </w:p>
        </w:tc>
        <w:tc>
          <w:tcPr>
            <w:tcW w:w="1183" w:type="dxa"/>
            <w:vMerge/>
          </w:tcPr>
          <w:p w:rsidR="0031283E" w:rsidRDefault="0031283E" w:rsidP="0031283E">
            <w:pPr>
              <w:jc w:val="center"/>
              <w:rPr>
                <w:rFonts w:ascii="Times New Roman" w:hAnsi="Times New Roman" w:cs="Times New Roman"/>
                <w:sz w:val="20"/>
                <w:szCs w:val="20"/>
                <w:lang w:val="en-US"/>
              </w:rPr>
            </w:pPr>
          </w:p>
        </w:tc>
        <w:tc>
          <w:tcPr>
            <w:tcW w:w="1633" w:type="dxa"/>
          </w:tcPr>
          <w:p w:rsidR="0031283E" w:rsidRDefault="0031283E" w:rsidP="0031283E">
            <w:pPr>
              <w:jc w:val="center"/>
              <w:rPr>
                <w:rFonts w:ascii="Times New Roman" w:hAnsi="Times New Roman" w:cs="Times New Roman"/>
                <w:sz w:val="20"/>
                <w:szCs w:val="20"/>
                <w:lang w:val="en-US"/>
              </w:rPr>
            </w:pPr>
            <w:r w:rsidRPr="00365CB8">
              <w:rPr>
                <w:rFonts w:ascii="Times New Roman" w:hAnsi="Times New Roman" w:cs="Times New Roman"/>
                <w:sz w:val="20"/>
                <w:szCs w:val="20"/>
                <w:lang w:val="en-US"/>
              </w:rPr>
              <w:t>Grupu pedagogi</w:t>
            </w:r>
            <w:r>
              <w:rPr>
                <w:rFonts w:ascii="Times New Roman" w:hAnsi="Times New Roman" w:cs="Times New Roman"/>
                <w:sz w:val="20"/>
                <w:szCs w:val="20"/>
                <w:lang w:val="en-US"/>
              </w:rPr>
              <w:t>,</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vecāki</w:t>
            </w:r>
          </w:p>
        </w:tc>
        <w:tc>
          <w:tcPr>
            <w:tcW w:w="3220" w:type="dxa"/>
          </w:tcPr>
          <w:p w:rsidR="006C7CCF" w:rsidRDefault="0031283E" w:rsidP="0031283E">
            <w:pPr>
              <w:rPr>
                <w:rFonts w:ascii="Times New Roman" w:hAnsi="Times New Roman" w:cs="Times New Roman"/>
                <w:sz w:val="20"/>
                <w:szCs w:val="20"/>
                <w:lang w:val="en-US"/>
              </w:rPr>
            </w:pPr>
            <w:r w:rsidRPr="00365CB8">
              <w:rPr>
                <w:rFonts w:ascii="Times New Roman" w:hAnsi="Times New Roman" w:cs="Times New Roman"/>
                <w:sz w:val="20"/>
                <w:szCs w:val="20"/>
                <w:lang w:val="en-US"/>
              </w:rPr>
              <w:t xml:space="preserve">Attīstītas audzēkņu radošās prasmes, izmantojot netradicionālus materiālus. </w:t>
            </w:r>
          </w:p>
          <w:p w:rsidR="0031283E" w:rsidRDefault="0031283E" w:rsidP="0031283E">
            <w:pPr>
              <w:rPr>
                <w:rFonts w:ascii="Times New Roman" w:hAnsi="Times New Roman" w:cs="Times New Roman"/>
                <w:sz w:val="20"/>
                <w:szCs w:val="20"/>
                <w:lang w:val="en-US"/>
              </w:rPr>
            </w:pPr>
            <w:r w:rsidRPr="00365CB8">
              <w:rPr>
                <w:rFonts w:ascii="Times New Roman" w:hAnsi="Times New Roman" w:cs="Times New Roman"/>
                <w:sz w:val="20"/>
                <w:szCs w:val="20"/>
                <w:lang w:val="en-US"/>
              </w:rPr>
              <w:t>Gandarījuma izjūta par paveikto darbu kopā ar savu ģimeni</w:t>
            </w:r>
            <w:r>
              <w:rPr>
                <w:rFonts w:ascii="Times New Roman" w:hAnsi="Times New Roman" w:cs="Times New Roman"/>
                <w:sz w:val="20"/>
                <w:szCs w:val="20"/>
                <w:lang w:val="en-US"/>
              </w:rPr>
              <w:t>.</w:t>
            </w:r>
          </w:p>
          <w:p w:rsidR="0031283E" w:rsidRPr="007A48A0"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Veidota izglītojamo un vecāku piederība iestādei, piedaloties Ziemassvētku vides izveidošanā</w:t>
            </w:r>
            <w:r w:rsidR="006C7CCF">
              <w:rPr>
                <w:rFonts w:ascii="Times New Roman" w:hAnsi="Times New Roman" w:cs="Times New Roman"/>
                <w:sz w:val="20"/>
                <w:szCs w:val="20"/>
                <w:lang w:val="en-US"/>
              </w:rPr>
              <w:t>.</w:t>
            </w:r>
          </w:p>
        </w:tc>
      </w:tr>
      <w:tr w:rsidR="0031283E" w:rsidRPr="00365CB8"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-Bē</w:t>
            </w:r>
            <w:r w:rsidR="00A97077">
              <w:rPr>
                <w:rFonts w:ascii="Times New Roman" w:hAnsi="Times New Roman" w:cs="Times New Roman"/>
                <w:sz w:val="20"/>
                <w:szCs w:val="20"/>
                <w:lang w:val="en-US"/>
              </w:rPr>
              <w:t>rnu zīmējumu izstāde “Saulainā</w:t>
            </w:r>
            <w:r w:rsidR="0052708F">
              <w:rPr>
                <w:rFonts w:ascii="Times New Roman" w:hAnsi="Times New Roman" w:cs="Times New Roman"/>
                <w:sz w:val="20"/>
                <w:szCs w:val="20"/>
                <w:lang w:val="en-US"/>
              </w:rPr>
              <w:t>s</w:t>
            </w:r>
            <w:r>
              <w:rPr>
                <w:rFonts w:ascii="Times New Roman" w:hAnsi="Times New Roman" w:cs="Times New Roman"/>
                <w:sz w:val="20"/>
                <w:szCs w:val="20"/>
                <w:lang w:val="en-US"/>
              </w:rPr>
              <w:t xml:space="preserve"> Lieldienas”</w:t>
            </w:r>
          </w:p>
        </w:tc>
        <w:tc>
          <w:tcPr>
            <w:tcW w:w="2340" w:type="dxa"/>
            <w:vMerge/>
          </w:tcPr>
          <w:p w:rsidR="0031283E" w:rsidRPr="00365CB8" w:rsidRDefault="0031283E" w:rsidP="0031283E">
            <w:pPr>
              <w:jc w:val="center"/>
              <w:rPr>
                <w:rFonts w:ascii="Times New Roman" w:hAnsi="Times New Roman" w:cs="Times New Roman"/>
                <w:sz w:val="20"/>
                <w:szCs w:val="20"/>
                <w:lang w:val="en-US"/>
              </w:rPr>
            </w:pPr>
          </w:p>
        </w:tc>
        <w:tc>
          <w:tcPr>
            <w:tcW w:w="1183" w:type="dxa"/>
            <w:vMerge w:val="restart"/>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Aprīlis</w:t>
            </w:r>
          </w:p>
          <w:p w:rsidR="0031283E" w:rsidRDefault="0031283E" w:rsidP="0031283E">
            <w:pPr>
              <w:jc w:val="center"/>
              <w:rPr>
                <w:rFonts w:ascii="Times New Roman" w:hAnsi="Times New Roman" w:cs="Times New Roman"/>
                <w:sz w:val="20"/>
                <w:szCs w:val="20"/>
                <w:lang w:val="en-US"/>
              </w:rPr>
            </w:pPr>
          </w:p>
        </w:tc>
        <w:tc>
          <w:tcPr>
            <w:tcW w:w="1633" w:type="dxa"/>
          </w:tcPr>
          <w:p w:rsidR="0031283E" w:rsidRPr="00365CB8"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365CB8" w:rsidRDefault="0031283E" w:rsidP="0031283E">
            <w:pPr>
              <w:rPr>
                <w:rFonts w:ascii="Times New Roman" w:hAnsi="Times New Roman" w:cs="Times New Roman"/>
                <w:sz w:val="20"/>
                <w:szCs w:val="20"/>
                <w:lang w:val="en-US"/>
              </w:rPr>
            </w:pPr>
            <w:r w:rsidRPr="00365CB8">
              <w:rPr>
                <w:rFonts w:ascii="Times New Roman" w:hAnsi="Times New Roman" w:cs="Times New Roman"/>
                <w:sz w:val="20"/>
                <w:szCs w:val="20"/>
                <w:lang w:val="en-US"/>
              </w:rPr>
              <w:t>Bagātināta bērna radošās darbība</w:t>
            </w:r>
            <w:r w:rsidR="00A97077">
              <w:rPr>
                <w:rFonts w:ascii="Times New Roman" w:hAnsi="Times New Roman" w:cs="Times New Roman"/>
                <w:sz w:val="20"/>
                <w:szCs w:val="20"/>
                <w:lang w:val="en-US"/>
              </w:rPr>
              <w:t>s pieredze, jaunu prasmju apguvē</w:t>
            </w:r>
            <w:r w:rsidRPr="00365CB8">
              <w:rPr>
                <w:rFonts w:ascii="Times New Roman" w:hAnsi="Times New Roman" w:cs="Times New Roman"/>
                <w:sz w:val="20"/>
                <w:szCs w:val="20"/>
                <w:lang w:val="en-US"/>
              </w:rPr>
              <w:t>. Gandarījuma izjūtas veidošana un lepnums par sasniegto.</w:t>
            </w:r>
          </w:p>
        </w:tc>
      </w:tr>
      <w:tr w:rsidR="0031283E" w:rsidRPr="00365CB8"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A97077" w:rsidP="0031283E">
            <w:pPr>
              <w:rPr>
                <w:rFonts w:ascii="Times New Roman" w:hAnsi="Times New Roman" w:cs="Times New Roman"/>
                <w:sz w:val="20"/>
                <w:szCs w:val="20"/>
                <w:lang w:val="en-US"/>
              </w:rPr>
            </w:pPr>
            <w:r>
              <w:rPr>
                <w:rFonts w:ascii="Times New Roman" w:hAnsi="Times New Roman" w:cs="Times New Roman"/>
                <w:sz w:val="20"/>
                <w:szCs w:val="20"/>
                <w:lang w:val="en-US"/>
              </w:rPr>
              <w:t>-Bērnu un vecā</w:t>
            </w:r>
            <w:r w:rsidR="0031283E">
              <w:rPr>
                <w:rFonts w:ascii="Times New Roman" w:hAnsi="Times New Roman" w:cs="Times New Roman"/>
                <w:sz w:val="20"/>
                <w:szCs w:val="20"/>
                <w:lang w:val="en-US"/>
              </w:rPr>
              <w:t>ku radošo</w:t>
            </w:r>
            <w:r w:rsidR="0052708F">
              <w:rPr>
                <w:rFonts w:ascii="Times New Roman" w:hAnsi="Times New Roman" w:cs="Times New Roman"/>
                <w:sz w:val="20"/>
                <w:szCs w:val="20"/>
                <w:lang w:val="en-US"/>
              </w:rPr>
              <w:t xml:space="preserve"> darbu izstāde “Lieldienu zaķu raibie piedzīvojumi</w:t>
            </w:r>
            <w:r w:rsidR="0031283E">
              <w:rPr>
                <w:rFonts w:ascii="Times New Roman" w:hAnsi="Times New Roman" w:cs="Times New Roman"/>
                <w:sz w:val="20"/>
                <w:szCs w:val="20"/>
                <w:lang w:val="en-US"/>
              </w:rPr>
              <w:t>”</w:t>
            </w:r>
          </w:p>
        </w:tc>
        <w:tc>
          <w:tcPr>
            <w:tcW w:w="2340" w:type="dxa"/>
            <w:vMerge/>
          </w:tcPr>
          <w:p w:rsidR="0031283E" w:rsidRPr="00365CB8" w:rsidRDefault="0031283E" w:rsidP="0031283E">
            <w:pPr>
              <w:jc w:val="center"/>
              <w:rPr>
                <w:rFonts w:ascii="Times New Roman" w:hAnsi="Times New Roman" w:cs="Times New Roman"/>
                <w:sz w:val="20"/>
                <w:szCs w:val="20"/>
                <w:lang w:val="en-US"/>
              </w:rPr>
            </w:pPr>
          </w:p>
        </w:tc>
        <w:tc>
          <w:tcPr>
            <w:tcW w:w="1183" w:type="dxa"/>
            <w:vMerge/>
          </w:tcPr>
          <w:p w:rsidR="0031283E" w:rsidRDefault="0031283E" w:rsidP="0031283E">
            <w:pPr>
              <w:jc w:val="center"/>
              <w:rPr>
                <w:rFonts w:ascii="Times New Roman" w:hAnsi="Times New Roman" w:cs="Times New Roman"/>
                <w:sz w:val="20"/>
                <w:szCs w:val="20"/>
                <w:lang w:val="en-US"/>
              </w:rPr>
            </w:pP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vecāki</w:t>
            </w:r>
          </w:p>
        </w:tc>
        <w:tc>
          <w:tcPr>
            <w:tcW w:w="3220" w:type="dxa"/>
          </w:tcPr>
          <w:p w:rsidR="0031283E" w:rsidRPr="00365CB8" w:rsidRDefault="0031283E" w:rsidP="0031283E">
            <w:pPr>
              <w:rPr>
                <w:rFonts w:ascii="Times New Roman" w:hAnsi="Times New Roman" w:cs="Times New Roman"/>
                <w:sz w:val="20"/>
                <w:szCs w:val="20"/>
                <w:lang w:val="en-US"/>
              </w:rPr>
            </w:pPr>
            <w:r w:rsidRPr="00541386">
              <w:rPr>
                <w:rFonts w:ascii="Times New Roman" w:hAnsi="Times New Roman" w:cs="Times New Roman"/>
                <w:sz w:val="20"/>
                <w:szCs w:val="20"/>
                <w:lang w:val="en-US"/>
              </w:rPr>
              <w:t>Veidota izglītojamo un vecāku piederība ie</w:t>
            </w:r>
            <w:r>
              <w:rPr>
                <w:rFonts w:ascii="Times New Roman" w:hAnsi="Times New Roman" w:cs="Times New Roman"/>
                <w:sz w:val="20"/>
                <w:szCs w:val="20"/>
                <w:lang w:val="en-US"/>
              </w:rPr>
              <w:t>stādei, piedaloties Lieldienu vides izvei</w:t>
            </w:r>
            <w:r w:rsidRPr="00541386">
              <w:rPr>
                <w:rFonts w:ascii="Times New Roman" w:hAnsi="Times New Roman" w:cs="Times New Roman"/>
                <w:sz w:val="20"/>
                <w:szCs w:val="20"/>
                <w:lang w:val="en-US"/>
              </w:rPr>
              <w:t>došanā</w:t>
            </w:r>
            <w:r w:rsidR="006C7CCF">
              <w:rPr>
                <w:rFonts w:ascii="Times New Roman" w:hAnsi="Times New Roman" w:cs="Times New Roman"/>
                <w:sz w:val="20"/>
                <w:szCs w:val="20"/>
                <w:lang w:val="en-US"/>
              </w:rPr>
              <w:t>.</w:t>
            </w:r>
          </w:p>
        </w:tc>
      </w:tr>
      <w:tr w:rsidR="0031283E" w:rsidRPr="00541386" w:rsidTr="00DD2384">
        <w:trPr>
          <w:trHeight w:val="980"/>
        </w:trPr>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w:t>
            </w:r>
            <w:r w:rsidR="00284F78">
              <w:rPr>
                <w:rFonts w:ascii="Times New Roman" w:hAnsi="Times New Roman" w:cs="Times New Roman"/>
                <w:sz w:val="20"/>
                <w:szCs w:val="20"/>
                <w:lang w:val="en-US"/>
              </w:rPr>
              <w:t>ērnu radošo darbu izstāde “Dāvana</w:t>
            </w:r>
            <w:r>
              <w:rPr>
                <w:rFonts w:ascii="Times New Roman" w:hAnsi="Times New Roman" w:cs="Times New Roman"/>
                <w:sz w:val="20"/>
                <w:szCs w:val="20"/>
                <w:lang w:val="en-US"/>
              </w:rPr>
              <w:t xml:space="preserve"> māmiņai”</w:t>
            </w:r>
          </w:p>
        </w:tc>
        <w:tc>
          <w:tcPr>
            <w:tcW w:w="2340" w:type="dxa"/>
            <w:vMerge/>
          </w:tcPr>
          <w:p w:rsidR="0031283E" w:rsidRPr="00365CB8" w:rsidRDefault="0031283E" w:rsidP="0031283E">
            <w:pPr>
              <w:jc w:val="center"/>
              <w:rPr>
                <w:rFonts w:ascii="Times New Roman" w:hAnsi="Times New Roman" w:cs="Times New Roman"/>
                <w:sz w:val="20"/>
                <w:szCs w:val="20"/>
                <w:lang w:val="en-US"/>
              </w:rPr>
            </w:pPr>
          </w:p>
        </w:tc>
        <w:tc>
          <w:tcPr>
            <w:tcW w:w="1183" w:type="dxa"/>
            <w:vMerge w:val="restart"/>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Maijs</w:t>
            </w:r>
          </w:p>
          <w:p w:rsidR="0031283E" w:rsidRDefault="0031283E" w:rsidP="0031283E">
            <w:pPr>
              <w:rPr>
                <w:rFonts w:ascii="Times New Roman" w:hAnsi="Times New Roman" w:cs="Times New Roman"/>
                <w:sz w:val="20"/>
                <w:szCs w:val="20"/>
                <w:lang w:val="en-US"/>
              </w:rPr>
            </w:pP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Grupu pedagogi</w:t>
            </w:r>
          </w:p>
        </w:tc>
        <w:tc>
          <w:tcPr>
            <w:tcW w:w="3220" w:type="dxa"/>
          </w:tcPr>
          <w:p w:rsidR="0031283E" w:rsidRPr="00541386" w:rsidRDefault="0031283E" w:rsidP="0031283E">
            <w:pPr>
              <w:rPr>
                <w:rFonts w:ascii="Times New Roman" w:hAnsi="Times New Roman" w:cs="Times New Roman"/>
                <w:sz w:val="20"/>
                <w:szCs w:val="20"/>
                <w:lang w:val="en-US"/>
              </w:rPr>
            </w:pPr>
            <w:r w:rsidRPr="0009638B">
              <w:rPr>
                <w:rFonts w:ascii="Times New Roman" w:hAnsi="Times New Roman" w:cs="Times New Roman"/>
                <w:sz w:val="20"/>
                <w:szCs w:val="20"/>
                <w:lang w:val="en-US"/>
              </w:rPr>
              <w:t>Veicināta audzēkņu orientācija uz ģimeni, paaudžu vienotības apzināšanos vērtību saglabāšanā.</w:t>
            </w:r>
          </w:p>
        </w:tc>
      </w:tr>
      <w:tr w:rsidR="0031283E" w:rsidRPr="0009638B" w:rsidTr="00DD2384">
        <w:tc>
          <w:tcPr>
            <w:tcW w:w="638" w:type="dxa"/>
          </w:tcPr>
          <w:p w:rsidR="0031283E" w:rsidRDefault="0031283E" w:rsidP="0031283E">
            <w:pPr>
              <w:jc w:val="center"/>
              <w:rPr>
                <w:rFonts w:ascii="Times New Roman" w:hAnsi="Times New Roman" w:cs="Times New Roman"/>
                <w:b/>
                <w:sz w:val="20"/>
                <w:szCs w:val="20"/>
                <w:lang w:val="en-US"/>
              </w:rPr>
            </w:pPr>
          </w:p>
        </w:tc>
        <w:tc>
          <w:tcPr>
            <w:tcW w:w="5561"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-Bērnu zīmējumu izstāde “Paliec sveiks, bērnu dārzs”</w:t>
            </w:r>
          </w:p>
        </w:tc>
        <w:tc>
          <w:tcPr>
            <w:tcW w:w="2340" w:type="dxa"/>
            <w:vMerge/>
          </w:tcPr>
          <w:p w:rsidR="0031283E" w:rsidRPr="00517522" w:rsidRDefault="0031283E" w:rsidP="0031283E">
            <w:pPr>
              <w:jc w:val="center"/>
              <w:rPr>
                <w:rFonts w:ascii="Times New Roman" w:hAnsi="Times New Roman" w:cs="Times New Roman"/>
                <w:sz w:val="20"/>
                <w:szCs w:val="20"/>
                <w:lang w:val="en-US"/>
              </w:rPr>
            </w:pPr>
          </w:p>
        </w:tc>
        <w:tc>
          <w:tcPr>
            <w:tcW w:w="1183" w:type="dxa"/>
            <w:vMerge/>
          </w:tcPr>
          <w:p w:rsidR="0031283E" w:rsidRDefault="0031283E" w:rsidP="0031283E">
            <w:pPr>
              <w:jc w:val="center"/>
              <w:rPr>
                <w:rFonts w:ascii="Times New Roman" w:hAnsi="Times New Roman" w:cs="Times New Roman"/>
                <w:sz w:val="20"/>
                <w:szCs w:val="20"/>
                <w:lang w:val="en-US"/>
              </w:rPr>
            </w:pPr>
          </w:p>
        </w:tc>
        <w:tc>
          <w:tcPr>
            <w:tcW w:w="1633" w:type="dxa"/>
          </w:tcPr>
          <w:p w:rsidR="0031283E" w:rsidRDefault="0031283E" w:rsidP="0031283E">
            <w:pPr>
              <w:jc w:val="center"/>
              <w:rPr>
                <w:rFonts w:ascii="Times New Roman" w:hAnsi="Times New Roman" w:cs="Times New Roman"/>
                <w:sz w:val="20"/>
                <w:szCs w:val="20"/>
                <w:lang w:val="en-US"/>
              </w:rPr>
            </w:pPr>
            <w:r>
              <w:rPr>
                <w:rFonts w:ascii="Times New Roman" w:hAnsi="Times New Roman" w:cs="Times New Roman"/>
                <w:sz w:val="20"/>
                <w:szCs w:val="20"/>
                <w:lang w:val="en-US"/>
              </w:rPr>
              <w:t>6.,7.,grupu pedagogi</w:t>
            </w:r>
          </w:p>
        </w:tc>
        <w:tc>
          <w:tcPr>
            <w:tcW w:w="3220" w:type="dxa"/>
          </w:tcPr>
          <w:p w:rsidR="0031283E" w:rsidRDefault="0031283E" w:rsidP="0031283E">
            <w:pPr>
              <w:rPr>
                <w:rFonts w:ascii="Times New Roman" w:hAnsi="Times New Roman" w:cs="Times New Roman"/>
                <w:sz w:val="20"/>
                <w:szCs w:val="20"/>
                <w:lang w:val="en-US"/>
              </w:rPr>
            </w:pPr>
            <w:r>
              <w:rPr>
                <w:rFonts w:ascii="Times New Roman" w:hAnsi="Times New Roman" w:cs="Times New Roman"/>
                <w:sz w:val="20"/>
                <w:szCs w:val="20"/>
                <w:lang w:val="en-US"/>
              </w:rPr>
              <w:t>Veidota audzēkņu piederība iestādei.</w:t>
            </w:r>
          </w:p>
          <w:p w:rsidR="0031283E" w:rsidRPr="0009638B" w:rsidRDefault="0031283E" w:rsidP="0031283E">
            <w:pPr>
              <w:rPr>
                <w:rFonts w:ascii="Times New Roman" w:hAnsi="Times New Roman" w:cs="Times New Roman"/>
                <w:sz w:val="20"/>
                <w:szCs w:val="20"/>
                <w:lang w:val="en-US"/>
              </w:rPr>
            </w:pPr>
            <w:r w:rsidRPr="0009638B">
              <w:rPr>
                <w:rFonts w:ascii="Times New Roman" w:hAnsi="Times New Roman" w:cs="Times New Roman"/>
                <w:sz w:val="20"/>
                <w:szCs w:val="20"/>
                <w:lang w:val="en-US"/>
              </w:rPr>
              <w:t>Gandarījuma izjūtas veidošana un lepnums par sasniegto</w:t>
            </w:r>
            <w:r w:rsidR="006C7CCF">
              <w:rPr>
                <w:rFonts w:ascii="Times New Roman" w:hAnsi="Times New Roman" w:cs="Times New Roman"/>
                <w:sz w:val="20"/>
                <w:szCs w:val="20"/>
                <w:lang w:val="en-US"/>
              </w:rPr>
              <w:t>.</w:t>
            </w:r>
            <w:bookmarkStart w:id="0" w:name="_GoBack"/>
            <w:bookmarkEnd w:id="0"/>
          </w:p>
        </w:tc>
      </w:tr>
    </w:tbl>
    <w:p w:rsidR="00F9551F" w:rsidRPr="00F9551F" w:rsidRDefault="00F9551F" w:rsidP="00F9551F">
      <w:pPr>
        <w:jc w:val="center"/>
        <w:rPr>
          <w:rFonts w:ascii="Times New Roman" w:hAnsi="Times New Roman" w:cs="Times New Roman"/>
          <w:b/>
          <w:sz w:val="28"/>
          <w:szCs w:val="28"/>
        </w:rPr>
      </w:pPr>
    </w:p>
    <w:sectPr w:rsidR="00F9551F" w:rsidRPr="00F9551F" w:rsidSect="00AA11D8">
      <w:footerReference w:type="default" r:id="rId8"/>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0F9" w:rsidRDefault="008760F9" w:rsidP="000A5713">
      <w:pPr>
        <w:spacing w:after="0" w:line="240" w:lineRule="auto"/>
      </w:pPr>
      <w:r>
        <w:separator/>
      </w:r>
    </w:p>
  </w:endnote>
  <w:endnote w:type="continuationSeparator" w:id="0">
    <w:p w:rsidR="008760F9" w:rsidRDefault="008760F9" w:rsidP="000A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8815954"/>
      <w:docPartObj>
        <w:docPartGallery w:val="Page Numbers (Bottom of Page)"/>
        <w:docPartUnique/>
      </w:docPartObj>
    </w:sdtPr>
    <w:sdtEndPr>
      <w:rPr>
        <w:noProof/>
      </w:rPr>
    </w:sdtEndPr>
    <w:sdtContent>
      <w:p w:rsidR="007C01B6" w:rsidRDefault="007C01B6">
        <w:pPr>
          <w:pStyle w:val="Footer"/>
          <w:jc w:val="center"/>
        </w:pPr>
        <w:r>
          <w:fldChar w:fldCharType="begin"/>
        </w:r>
        <w:r>
          <w:instrText xml:space="preserve"> PAGE   \* MERGEFORMAT </w:instrText>
        </w:r>
        <w:r>
          <w:fldChar w:fldCharType="separate"/>
        </w:r>
        <w:r w:rsidR="006C7CCF">
          <w:rPr>
            <w:noProof/>
          </w:rPr>
          <w:t>15</w:t>
        </w:r>
        <w:r>
          <w:rPr>
            <w:noProof/>
          </w:rPr>
          <w:fldChar w:fldCharType="end"/>
        </w:r>
      </w:p>
    </w:sdtContent>
  </w:sdt>
  <w:p w:rsidR="007C01B6" w:rsidRDefault="007C01B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0F9" w:rsidRDefault="008760F9" w:rsidP="000A5713">
      <w:pPr>
        <w:spacing w:after="0" w:line="240" w:lineRule="auto"/>
      </w:pPr>
      <w:r>
        <w:separator/>
      </w:r>
    </w:p>
  </w:footnote>
  <w:footnote w:type="continuationSeparator" w:id="0">
    <w:p w:rsidR="008760F9" w:rsidRDefault="008760F9" w:rsidP="000A5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A9D"/>
    <w:multiLevelType w:val="hybridMultilevel"/>
    <w:tmpl w:val="5A70FE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113FFC"/>
    <w:multiLevelType w:val="hybridMultilevel"/>
    <w:tmpl w:val="419A23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0419B"/>
    <w:multiLevelType w:val="hybridMultilevel"/>
    <w:tmpl w:val="B186D656"/>
    <w:lvl w:ilvl="0" w:tplc="D03ABC9E">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C15FDE"/>
    <w:multiLevelType w:val="hybridMultilevel"/>
    <w:tmpl w:val="3DA6821E"/>
    <w:lvl w:ilvl="0" w:tplc="5CE64504">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024E1D"/>
    <w:multiLevelType w:val="hybridMultilevel"/>
    <w:tmpl w:val="D38E9E5E"/>
    <w:lvl w:ilvl="0" w:tplc="14D8F20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3B45F0"/>
    <w:multiLevelType w:val="hybridMultilevel"/>
    <w:tmpl w:val="D758D9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6616A8"/>
    <w:multiLevelType w:val="hybridMultilevel"/>
    <w:tmpl w:val="B7DADD3C"/>
    <w:lvl w:ilvl="0" w:tplc="0A80512E">
      <w:start w:val="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50565D7"/>
    <w:multiLevelType w:val="hybridMultilevel"/>
    <w:tmpl w:val="D01C3E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921C51"/>
    <w:multiLevelType w:val="hybridMultilevel"/>
    <w:tmpl w:val="21E0E050"/>
    <w:lvl w:ilvl="0" w:tplc="5830861A">
      <w:start w:val="2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AB25D8"/>
    <w:multiLevelType w:val="hybridMultilevel"/>
    <w:tmpl w:val="31840998"/>
    <w:lvl w:ilvl="0" w:tplc="DF1A8686">
      <w:start w:val="27"/>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6E4F5A"/>
    <w:multiLevelType w:val="hybridMultilevel"/>
    <w:tmpl w:val="E0023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8CB29A0"/>
    <w:multiLevelType w:val="hybridMultilevel"/>
    <w:tmpl w:val="590218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8D81CCA"/>
    <w:multiLevelType w:val="hybridMultilevel"/>
    <w:tmpl w:val="1B562186"/>
    <w:lvl w:ilvl="0" w:tplc="676C03D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2CE3F74"/>
    <w:multiLevelType w:val="hybridMultilevel"/>
    <w:tmpl w:val="DF6CE4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0577F28"/>
    <w:multiLevelType w:val="hybridMultilevel"/>
    <w:tmpl w:val="25766A78"/>
    <w:lvl w:ilvl="0" w:tplc="D5D4C632">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774EF6"/>
    <w:multiLevelType w:val="multilevel"/>
    <w:tmpl w:val="4E2A092C"/>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17" w15:restartNumberingAfterBreak="0">
    <w:nsid w:val="45075C21"/>
    <w:multiLevelType w:val="hybridMultilevel"/>
    <w:tmpl w:val="F1FA93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B85388"/>
    <w:multiLevelType w:val="multilevel"/>
    <w:tmpl w:val="4300CC20"/>
    <w:lvl w:ilvl="0">
      <w:start w:val="1"/>
      <w:numFmt w:val="bullet"/>
      <w:lvlText w:val="-"/>
      <w:lvlJc w:val="left"/>
      <w:pPr>
        <w:ind w:left="502" w:hanging="360"/>
      </w:pPr>
      <w:rPr>
        <w:color w:val="auto"/>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D003552"/>
    <w:multiLevelType w:val="hybridMultilevel"/>
    <w:tmpl w:val="5ADE59F6"/>
    <w:lvl w:ilvl="0" w:tplc="2386506A">
      <w:start w:val="1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3E58E1"/>
    <w:multiLevelType w:val="hybridMultilevel"/>
    <w:tmpl w:val="1FDECA72"/>
    <w:lvl w:ilvl="0" w:tplc="C422CD44">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3AF3A62"/>
    <w:multiLevelType w:val="hybridMultilevel"/>
    <w:tmpl w:val="61DA4CA4"/>
    <w:lvl w:ilvl="0" w:tplc="93CC9EAA">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46D2299"/>
    <w:multiLevelType w:val="hybridMultilevel"/>
    <w:tmpl w:val="34981454"/>
    <w:lvl w:ilvl="0" w:tplc="4F7834CE">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86E424F"/>
    <w:multiLevelType w:val="hybridMultilevel"/>
    <w:tmpl w:val="259AC80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9376E6E"/>
    <w:multiLevelType w:val="hybridMultilevel"/>
    <w:tmpl w:val="18586038"/>
    <w:lvl w:ilvl="0" w:tplc="8062BC16">
      <w:start w:val="4"/>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FA106D"/>
    <w:multiLevelType w:val="hybridMultilevel"/>
    <w:tmpl w:val="5B460D30"/>
    <w:lvl w:ilvl="0" w:tplc="88A0DF3A">
      <w:start w:val="29"/>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36E3DF1"/>
    <w:multiLevelType w:val="hybridMultilevel"/>
    <w:tmpl w:val="9B5242CC"/>
    <w:lvl w:ilvl="0" w:tplc="7AA47F78">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EF21DD"/>
    <w:multiLevelType w:val="hybridMultilevel"/>
    <w:tmpl w:val="148A525A"/>
    <w:lvl w:ilvl="0" w:tplc="FE42E59C">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6C528F5"/>
    <w:multiLevelType w:val="hybridMultilevel"/>
    <w:tmpl w:val="62FA7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80E740D"/>
    <w:multiLevelType w:val="hybridMultilevel"/>
    <w:tmpl w:val="D8281B2C"/>
    <w:lvl w:ilvl="0" w:tplc="CE4AA3AE">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9F86C55"/>
    <w:multiLevelType w:val="hybridMultilevel"/>
    <w:tmpl w:val="E95033BE"/>
    <w:lvl w:ilvl="0" w:tplc="CF9E7C16">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3"/>
  </w:num>
  <w:num w:numId="3">
    <w:abstractNumId w:val="2"/>
  </w:num>
  <w:num w:numId="4">
    <w:abstractNumId w:val="5"/>
  </w:num>
  <w:num w:numId="5">
    <w:abstractNumId w:val="14"/>
  </w:num>
  <w:num w:numId="6">
    <w:abstractNumId w:val="12"/>
  </w:num>
  <w:num w:numId="7">
    <w:abstractNumId w:val="8"/>
  </w:num>
  <w:num w:numId="8">
    <w:abstractNumId w:val="30"/>
  </w:num>
  <w:num w:numId="9">
    <w:abstractNumId w:val="15"/>
  </w:num>
  <w:num w:numId="10">
    <w:abstractNumId w:val="20"/>
  </w:num>
  <w:num w:numId="11">
    <w:abstractNumId w:val="0"/>
  </w:num>
  <w:num w:numId="12">
    <w:abstractNumId w:val="19"/>
  </w:num>
  <w:num w:numId="13">
    <w:abstractNumId w:val="6"/>
  </w:num>
  <w:num w:numId="14">
    <w:abstractNumId w:val="11"/>
  </w:num>
  <w:num w:numId="15">
    <w:abstractNumId w:val="27"/>
  </w:num>
  <w:num w:numId="16">
    <w:abstractNumId w:val="29"/>
  </w:num>
  <w:num w:numId="17">
    <w:abstractNumId w:val="28"/>
  </w:num>
  <w:num w:numId="18">
    <w:abstractNumId w:val="17"/>
  </w:num>
  <w:num w:numId="19">
    <w:abstractNumId w:val="22"/>
  </w:num>
  <w:num w:numId="20">
    <w:abstractNumId w:val="9"/>
  </w:num>
  <w:num w:numId="21">
    <w:abstractNumId w:val="13"/>
  </w:num>
  <w:num w:numId="22">
    <w:abstractNumId w:val="26"/>
  </w:num>
  <w:num w:numId="23">
    <w:abstractNumId w:val="10"/>
  </w:num>
  <w:num w:numId="24">
    <w:abstractNumId w:val="24"/>
  </w:num>
  <w:num w:numId="25">
    <w:abstractNumId w:val="4"/>
  </w:num>
  <w:num w:numId="26">
    <w:abstractNumId w:val="16"/>
  </w:num>
  <w:num w:numId="27">
    <w:abstractNumId w:val="25"/>
  </w:num>
  <w:num w:numId="28">
    <w:abstractNumId w:val="21"/>
  </w:num>
  <w:num w:numId="29">
    <w:abstractNumId w:val="18"/>
  </w:num>
  <w:num w:numId="30">
    <w:abstractNumId w:val="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95"/>
    <w:rsid w:val="0000124A"/>
    <w:rsid w:val="000017DC"/>
    <w:rsid w:val="00013C68"/>
    <w:rsid w:val="00037619"/>
    <w:rsid w:val="00046556"/>
    <w:rsid w:val="00054393"/>
    <w:rsid w:val="0009638B"/>
    <w:rsid w:val="00097809"/>
    <w:rsid w:val="000A4028"/>
    <w:rsid w:val="000A5713"/>
    <w:rsid w:val="000A5B99"/>
    <w:rsid w:val="000D6446"/>
    <w:rsid w:val="000F4914"/>
    <w:rsid w:val="000F4A73"/>
    <w:rsid w:val="00115227"/>
    <w:rsid w:val="001223D2"/>
    <w:rsid w:val="00125D68"/>
    <w:rsid w:val="001374C4"/>
    <w:rsid w:val="00146D4C"/>
    <w:rsid w:val="00176239"/>
    <w:rsid w:val="00191639"/>
    <w:rsid w:val="0019710D"/>
    <w:rsid w:val="001A079C"/>
    <w:rsid w:val="001A1348"/>
    <w:rsid w:val="001B53F7"/>
    <w:rsid w:val="001D6E6A"/>
    <w:rsid w:val="001D7FDC"/>
    <w:rsid w:val="001E304F"/>
    <w:rsid w:val="001E62E1"/>
    <w:rsid w:val="001E7C20"/>
    <w:rsid w:val="001F5F81"/>
    <w:rsid w:val="002323CD"/>
    <w:rsid w:val="002653C0"/>
    <w:rsid w:val="00270A16"/>
    <w:rsid w:val="002724F7"/>
    <w:rsid w:val="00272EE2"/>
    <w:rsid w:val="00276689"/>
    <w:rsid w:val="00277171"/>
    <w:rsid w:val="00281488"/>
    <w:rsid w:val="00284F78"/>
    <w:rsid w:val="002856CE"/>
    <w:rsid w:val="00286592"/>
    <w:rsid w:val="002C4CF7"/>
    <w:rsid w:val="00304F65"/>
    <w:rsid w:val="0031283E"/>
    <w:rsid w:val="00331AAE"/>
    <w:rsid w:val="003412A8"/>
    <w:rsid w:val="00354A35"/>
    <w:rsid w:val="00365CB8"/>
    <w:rsid w:val="0038330E"/>
    <w:rsid w:val="003868D7"/>
    <w:rsid w:val="003A4EFB"/>
    <w:rsid w:val="003B7791"/>
    <w:rsid w:val="00404E9D"/>
    <w:rsid w:val="004114F4"/>
    <w:rsid w:val="00411F5A"/>
    <w:rsid w:val="00424EBC"/>
    <w:rsid w:val="00456C51"/>
    <w:rsid w:val="00456F97"/>
    <w:rsid w:val="00467489"/>
    <w:rsid w:val="0047565B"/>
    <w:rsid w:val="004932E8"/>
    <w:rsid w:val="00494B9C"/>
    <w:rsid w:val="004C5ECE"/>
    <w:rsid w:val="004D4837"/>
    <w:rsid w:val="004E27BB"/>
    <w:rsid w:val="004E466A"/>
    <w:rsid w:val="00513773"/>
    <w:rsid w:val="005146CD"/>
    <w:rsid w:val="00517522"/>
    <w:rsid w:val="0052708F"/>
    <w:rsid w:val="00541386"/>
    <w:rsid w:val="0054161F"/>
    <w:rsid w:val="005536C9"/>
    <w:rsid w:val="00556951"/>
    <w:rsid w:val="00575039"/>
    <w:rsid w:val="005A0683"/>
    <w:rsid w:val="005A28F6"/>
    <w:rsid w:val="005A2B67"/>
    <w:rsid w:val="005A50EC"/>
    <w:rsid w:val="005A59EE"/>
    <w:rsid w:val="005A681A"/>
    <w:rsid w:val="005C3F67"/>
    <w:rsid w:val="005E40C8"/>
    <w:rsid w:val="005F2577"/>
    <w:rsid w:val="005F4152"/>
    <w:rsid w:val="00603407"/>
    <w:rsid w:val="00606A10"/>
    <w:rsid w:val="00612778"/>
    <w:rsid w:val="00622665"/>
    <w:rsid w:val="00624E89"/>
    <w:rsid w:val="00625EA2"/>
    <w:rsid w:val="00627328"/>
    <w:rsid w:val="006513BC"/>
    <w:rsid w:val="00682C27"/>
    <w:rsid w:val="00684106"/>
    <w:rsid w:val="006924EB"/>
    <w:rsid w:val="006A4616"/>
    <w:rsid w:val="006C7CCF"/>
    <w:rsid w:val="006E6000"/>
    <w:rsid w:val="007157BA"/>
    <w:rsid w:val="007223BB"/>
    <w:rsid w:val="00724D23"/>
    <w:rsid w:val="007325C9"/>
    <w:rsid w:val="007424A5"/>
    <w:rsid w:val="00765E1B"/>
    <w:rsid w:val="007716E0"/>
    <w:rsid w:val="00785B9C"/>
    <w:rsid w:val="00787347"/>
    <w:rsid w:val="007A48A0"/>
    <w:rsid w:val="007B4AE5"/>
    <w:rsid w:val="007C01B6"/>
    <w:rsid w:val="007D15B3"/>
    <w:rsid w:val="007E4FAF"/>
    <w:rsid w:val="007F0119"/>
    <w:rsid w:val="00802E65"/>
    <w:rsid w:val="00804105"/>
    <w:rsid w:val="00810554"/>
    <w:rsid w:val="008124E6"/>
    <w:rsid w:val="0082156D"/>
    <w:rsid w:val="008339A0"/>
    <w:rsid w:val="00837263"/>
    <w:rsid w:val="0085304C"/>
    <w:rsid w:val="00855D4A"/>
    <w:rsid w:val="00867BF2"/>
    <w:rsid w:val="008760F9"/>
    <w:rsid w:val="00896A41"/>
    <w:rsid w:val="008B63B7"/>
    <w:rsid w:val="008C7206"/>
    <w:rsid w:val="008D7648"/>
    <w:rsid w:val="008E7DF8"/>
    <w:rsid w:val="00912B98"/>
    <w:rsid w:val="00947122"/>
    <w:rsid w:val="00953242"/>
    <w:rsid w:val="0095701E"/>
    <w:rsid w:val="009570EA"/>
    <w:rsid w:val="009918B7"/>
    <w:rsid w:val="009A3203"/>
    <w:rsid w:val="009A5436"/>
    <w:rsid w:val="009B76F3"/>
    <w:rsid w:val="009C0FAB"/>
    <w:rsid w:val="009D6894"/>
    <w:rsid w:val="00A0725E"/>
    <w:rsid w:val="00A25322"/>
    <w:rsid w:val="00A310DC"/>
    <w:rsid w:val="00A400B3"/>
    <w:rsid w:val="00A46820"/>
    <w:rsid w:val="00A50F99"/>
    <w:rsid w:val="00A554DC"/>
    <w:rsid w:val="00A621AA"/>
    <w:rsid w:val="00A7743F"/>
    <w:rsid w:val="00A96DF0"/>
    <w:rsid w:val="00A97077"/>
    <w:rsid w:val="00AA04BD"/>
    <w:rsid w:val="00AA11D8"/>
    <w:rsid w:val="00AA44C1"/>
    <w:rsid w:val="00AC7028"/>
    <w:rsid w:val="00AD3476"/>
    <w:rsid w:val="00AD7861"/>
    <w:rsid w:val="00AF2C85"/>
    <w:rsid w:val="00AF4503"/>
    <w:rsid w:val="00AF6E68"/>
    <w:rsid w:val="00B6624D"/>
    <w:rsid w:val="00B810F1"/>
    <w:rsid w:val="00BB48F6"/>
    <w:rsid w:val="00BC480A"/>
    <w:rsid w:val="00BE3258"/>
    <w:rsid w:val="00BE50A0"/>
    <w:rsid w:val="00C21CEC"/>
    <w:rsid w:val="00C3411D"/>
    <w:rsid w:val="00C6073F"/>
    <w:rsid w:val="00C64E2A"/>
    <w:rsid w:val="00C71708"/>
    <w:rsid w:val="00C76667"/>
    <w:rsid w:val="00C80F0F"/>
    <w:rsid w:val="00C8122C"/>
    <w:rsid w:val="00C946FE"/>
    <w:rsid w:val="00CB5519"/>
    <w:rsid w:val="00CD2988"/>
    <w:rsid w:val="00D6343D"/>
    <w:rsid w:val="00D6684C"/>
    <w:rsid w:val="00D67635"/>
    <w:rsid w:val="00D93430"/>
    <w:rsid w:val="00DA099A"/>
    <w:rsid w:val="00DC13B7"/>
    <w:rsid w:val="00DC150A"/>
    <w:rsid w:val="00DD2384"/>
    <w:rsid w:val="00DD6F8E"/>
    <w:rsid w:val="00E0303E"/>
    <w:rsid w:val="00E12D14"/>
    <w:rsid w:val="00E27D95"/>
    <w:rsid w:val="00E81EBB"/>
    <w:rsid w:val="00E93EB9"/>
    <w:rsid w:val="00E96A27"/>
    <w:rsid w:val="00E9750B"/>
    <w:rsid w:val="00EA6272"/>
    <w:rsid w:val="00EE4266"/>
    <w:rsid w:val="00F2205A"/>
    <w:rsid w:val="00F241B2"/>
    <w:rsid w:val="00F3500B"/>
    <w:rsid w:val="00F36B26"/>
    <w:rsid w:val="00F43754"/>
    <w:rsid w:val="00F64A03"/>
    <w:rsid w:val="00F6510F"/>
    <w:rsid w:val="00F718DD"/>
    <w:rsid w:val="00F84893"/>
    <w:rsid w:val="00F9551F"/>
    <w:rsid w:val="00FB4828"/>
    <w:rsid w:val="00FC72FB"/>
    <w:rsid w:val="00FD7B19"/>
    <w:rsid w:val="00FE30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3A128"/>
  <w15:chartTrackingRefBased/>
  <w15:docId w15:val="{2E8558C4-CF2F-4234-9D4A-2A4349A8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D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411D"/>
    <w:pPr>
      <w:ind w:left="720"/>
      <w:contextualSpacing/>
    </w:pPr>
  </w:style>
  <w:style w:type="paragraph" w:styleId="EndnoteText">
    <w:name w:val="endnote text"/>
    <w:basedOn w:val="Normal"/>
    <w:link w:val="EndnoteTextChar"/>
    <w:uiPriority w:val="99"/>
    <w:semiHidden/>
    <w:unhideWhenUsed/>
    <w:rsid w:val="000A571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5713"/>
    <w:rPr>
      <w:sz w:val="20"/>
      <w:szCs w:val="20"/>
    </w:rPr>
  </w:style>
  <w:style w:type="character" w:styleId="EndnoteReference">
    <w:name w:val="endnote reference"/>
    <w:basedOn w:val="DefaultParagraphFont"/>
    <w:uiPriority w:val="99"/>
    <w:semiHidden/>
    <w:unhideWhenUsed/>
    <w:rsid w:val="000A5713"/>
    <w:rPr>
      <w:vertAlign w:val="superscript"/>
    </w:rPr>
  </w:style>
  <w:style w:type="paragraph" w:styleId="Header">
    <w:name w:val="header"/>
    <w:basedOn w:val="Normal"/>
    <w:link w:val="HeaderChar"/>
    <w:uiPriority w:val="99"/>
    <w:unhideWhenUsed/>
    <w:rsid w:val="00AD78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7861"/>
  </w:style>
  <w:style w:type="paragraph" w:styleId="Footer">
    <w:name w:val="footer"/>
    <w:basedOn w:val="Normal"/>
    <w:link w:val="FooterChar"/>
    <w:uiPriority w:val="99"/>
    <w:unhideWhenUsed/>
    <w:rsid w:val="00AD78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7861"/>
  </w:style>
  <w:style w:type="paragraph" w:styleId="NoSpacing">
    <w:name w:val="No Spacing"/>
    <w:link w:val="NoSpacingChar"/>
    <w:uiPriority w:val="1"/>
    <w:qFormat/>
    <w:rsid w:val="00AA11D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11D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449</TotalTime>
  <Pages>17</Pages>
  <Words>19678</Words>
  <Characters>11218</Characters>
  <Application>Microsoft Office Word</Application>
  <DocSecurity>0</DocSecurity>
  <Lines>93</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Daugavpils pilsētas 27.pirmsskolas izglītības iestādes darba plāns                           2022./2023.m.g.</vt:lpstr>
      <vt:lpstr>Daugavpils pilsētas 27.pirmsskolas izglītības iestādes darba plāns                           2021./2022.m.g.</vt:lpstr>
    </vt:vector>
  </TitlesOfParts>
  <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Daugavpils pilsētas 27.pirmsskolas izglītības iestādes darba plāns                           2022./2023.m.g.</dc:title>
  <dc:subject/>
  <dc:creator>ser</dc:creator>
  <cp:keywords/>
  <dc:description/>
  <cp:lastModifiedBy>User</cp:lastModifiedBy>
  <cp:revision>11</cp:revision>
  <dcterms:created xsi:type="dcterms:W3CDTF">2022-10-15T10:38:00Z</dcterms:created>
  <dcterms:modified xsi:type="dcterms:W3CDTF">2022-10-25T10:19:00Z</dcterms:modified>
</cp:coreProperties>
</file>